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67" w:rsidRPr="004806C3" w:rsidRDefault="008C6F1C" w:rsidP="00966567">
      <w:pPr>
        <w:spacing w:line="360" w:lineRule="auto"/>
        <w:ind w:right="800"/>
        <w:rPr>
          <w:rFonts w:ascii="ＭＳ ゴシック" w:eastAsia="ＭＳ ゴシック" w:hAnsi="ＭＳ ゴシック" w:cs="Times New Roman"/>
          <w:b/>
          <w:sz w:val="36"/>
          <w:szCs w:val="36"/>
          <w:shd w:val="pct15" w:color="auto" w:fill="FFFFFF"/>
        </w:rPr>
      </w:pPr>
      <w:r w:rsidRPr="004806C3">
        <w:rPr>
          <w:rFonts w:ascii="ＭＳ ゴシック" w:eastAsia="ＭＳ ゴシック" w:hAnsi="ＭＳ ゴシック" w:cs="Times New Roman" w:hint="eastAsia"/>
          <w:b/>
          <w:sz w:val="36"/>
          <w:szCs w:val="36"/>
          <w:shd w:val="pct15" w:color="auto" w:fill="FFFFFF"/>
        </w:rPr>
        <w:t>令和</w:t>
      </w:r>
      <w:r w:rsidR="00491510" w:rsidRPr="004806C3">
        <w:rPr>
          <w:rFonts w:ascii="ＭＳ ゴシック" w:eastAsia="ＭＳ ゴシック" w:hAnsi="ＭＳ ゴシック" w:cs="Times New Roman" w:hint="eastAsia"/>
          <w:b/>
          <w:sz w:val="36"/>
          <w:szCs w:val="36"/>
          <w:shd w:val="pct15" w:color="auto" w:fill="FFFFFF"/>
        </w:rPr>
        <w:t>2</w:t>
      </w:r>
      <w:r w:rsidR="00966567" w:rsidRPr="004806C3">
        <w:rPr>
          <w:rFonts w:ascii="ＭＳ ゴシック" w:eastAsia="ＭＳ ゴシック" w:hAnsi="ＭＳ ゴシック" w:cs="Times New Roman" w:hint="eastAsia"/>
          <w:b/>
          <w:sz w:val="36"/>
          <w:szCs w:val="36"/>
          <w:shd w:val="pct15" w:color="auto" w:fill="FFFFFF"/>
        </w:rPr>
        <w:t>年</w:t>
      </w:r>
      <w:r w:rsidR="00491510" w:rsidRPr="004806C3">
        <w:rPr>
          <w:rFonts w:ascii="ＭＳ ゴシック" w:eastAsia="ＭＳ ゴシック" w:hAnsi="ＭＳ ゴシック" w:cs="Times New Roman" w:hint="eastAsia"/>
          <w:b/>
          <w:sz w:val="36"/>
          <w:szCs w:val="36"/>
          <w:shd w:val="pct15" w:color="auto" w:fill="FFFFFF"/>
        </w:rPr>
        <w:t>2</w:t>
      </w:r>
      <w:r w:rsidR="00966567" w:rsidRPr="004806C3">
        <w:rPr>
          <w:rFonts w:ascii="ＭＳ ゴシック" w:eastAsia="ＭＳ ゴシック" w:hAnsi="ＭＳ ゴシック" w:cs="Times New Roman" w:hint="eastAsia"/>
          <w:b/>
          <w:sz w:val="36"/>
          <w:szCs w:val="36"/>
          <w:shd w:val="pct15" w:color="auto" w:fill="FFFFFF"/>
        </w:rPr>
        <w:t>月定例会請願議決結果</w:t>
      </w:r>
    </w:p>
    <w:p w:rsidR="00966567" w:rsidRPr="004806C3" w:rsidRDefault="00966567" w:rsidP="00966567">
      <w:pPr>
        <w:spacing w:line="360" w:lineRule="auto"/>
        <w:ind w:right="800"/>
        <w:rPr>
          <w:rFonts w:ascii="ＭＳ ゴシック" w:eastAsia="ＭＳ ゴシック" w:hAnsi="ＭＳ ゴシック" w:cs="Times New Roman"/>
          <w:sz w:val="22"/>
          <w:szCs w:val="20"/>
          <w:lang w:eastAsia="zh-CN"/>
        </w:rPr>
      </w:pPr>
    </w:p>
    <w:p w:rsidR="00966567" w:rsidRPr="004806C3" w:rsidRDefault="003662D6" w:rsidP="00966567">
      <w:pPr>
        <w:spacing w:line="360" w:lineRule="auto"/>
        <w:ind w:right="800"/>
        <w:rPr>
          <w:rFonts w:ascii="ＭＳ ゴシック" w:eastAsia="ＭＳ ゴシック" w:hAnsi="ＭＳ ゴシック" w:cs="Times New Roman"/>
          <w:sz w:val="22"/>
          <w:szCs w:val="20"/>
        </w:rPr>
      </w:pPr>
      <w:r w:rsidRPr="004806C3">
        <w:rPr>
          <w:rFonts w:ascii="ＭＳ ゴシック" w:eastAsia="ＭＳ ゴシック" w:hAnsi="ＭＳ ゴシック" w:cs="Times New Roman" w:hint="eastAsia"/>
          <w:sz w:val="22"/>
          <w:szCs w:val="20"/>
          <w:lang w:eastAsia="zh-CN"/>
        </w:rPr>
        <w:t>【</w:t>
      </w:r>
      <w:r w:rsidRPr="004806C3">
        <w:rPr>
          <w:rFonts w:ascii="ＭＳ ゴシック" w:eastAsia="ＭＳ ゴシック" w:hAnsi="ＭＳ ゴシック" w:cs="Times New Roman" w:hint="eastAsia"/>
          <w:sz w:val="22"/>
          <w:szCs w:val="20"/>
        </w:rPr>
        <w:t>令和</w:t>
      </w:r>
      <w:r w:rsidR="00491510" w:rsidRPr="004806C3">
        <w:rPr>
          <w:rFonts w:ascii="ＭＳ ゴシック" w:eastAsia="ＭＳ ゴシック" w:hAnsi="ＭＳ ゴシック" w:cs="Times New Roman" w:hint="eastAsia"/>
          <w:sz w:val="22"/>
          <w:szCs w:val="20"/>
        </w:rPr>
        <w:t>2</w:t>
      </w:r>
      <w:r w:rsidR="00966567" w:rsidRPr="004806C3">
        <w:rPr>
          <w:rFonts w:ascii="ＭＳ ゴシック" w:eastAsia="ＭＳ ゴシック" w:hAnsi="ＭＳ ゴシック" w:cs="Times New Roman" w:hint="eastAsia"/>
          <w:sz w:val="22"/>
          <w:szCs w:val="20"/>
          <w:lang w:eastAsia="zh-CN"/>
        </w:rPr>
        <w:t>年</w:t>
      </w:r>
      <w:r w:rsidR="00491510" w:rsidRPr="004806C3">
        <w:rPr>
          <w:rFonts w:ascii="ＭＳ ゴシック" w:eastAsia="ＭＳ ゴシック" w:hAnsi="ＭＳ ゴシック" w:cs="Times New Roman"/>
          <w:sz w:val="22"/>
          <w:szCs w:val="20"/>
        </w:rPr>
        <w:t>3</w:t>
      </w:r>
      <w:r w:rsidR="00966567" w:rsidRPr="004806C3">
        <w:rPr>
          <w:rFonts w:ascii="ＭＳ ゴシック" w:eastAsia="ＭＳ ゴシック" w:hAnsi="ＭＳ ゴシック" w:cs="Times New Roman" w:hint="eastAsia"/>
          <w:sz w:val="22"/>
          <w:szCs w:val="20"/>
          <w:lang w:eastAsia="zh-CN"/>
        </w:rPr>
        <w:t>月</w:t>
      </w:r>
      <w:r w:rsidR="00E341DC">
        <w:rPr>
          <w:rFonts w:ascii="ＭＳ ゴシック" w:eastAsia="ＭＳ ゴシック" w:hAnsi="ＭＳ ゴシック" w:cs="Times New Roman"/>
          <w:sz w:val="22"/>
          <w:szCs w:val="20"/>
        </w:rPr>
        <w:t>24</w:t>
      </w:r>
      <w:r w:rsidR="00966567" w:rsidRPr="004806C3">
        <w:rPr>
          <w:rFonts w:ascii="ＭＳ ゴシック" w:eastAsia="ＭＳ ゴシック" w:hAnsi="ＭＳ ゴシック" w:cs="Times New Roman" w:hint="eastAsia"/>
          <w:sz w:val="22"/>
          <w:szCs w:val="20"/>
        </w:rPr>
        <w:t>日上程</w:t>
      </w:r>
      <w:r w:rsidR="00966567" w:rsidRPr="004806C3">
        <w:rPr>
          <w:rFonts w:ascii="ＭＳ ゴシック" w:eastAsia="ＭＳ ゴシック" w:hAnsi="ＭＳ ゴシック" w:cs="Times New Roman" w:hint="eastAsia"/>
          <w:sz w:val="22"/>
          <w:szCs w:val="20"/>
          <w:lang w:eastAsia="zh-CN"/>
        </w:rPr>
        <w:t>】</w:t>
      </w:r>
    </w:p>
    <w:tbl>
      <w:tblPr>
        <w:tblW w:w="1488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9"/>
        <w:gridCol w:w="5670"/>
        <w:gridCol w:w="2835"/>
        <w:gridCol w:w="850"/>
        <w:gridCol w:w="851"/>
        <w:gridCol w:w="441"/>
        <w:gridCol w:w="441"/>
        <w:gridCol w:w="441"/>
        <w:gridCol w:w="441"/>
        <w:gridCol w:w="441"/>
        <w:gridCol w:w="441"/>
        <w:gridCol w:w="441"/>
        <w:gridCol w:w="441"/>
        <w:gridCol w:w="441"/>
      </w:tblGrid>
      <w:tr w:rsidR="00E432AD" w:rsidRPr="004806C3" w:rsidTr="00994622">
        <w:trPr>
          <w:cantSplit/>
          <w:trHeight w:val="326"/>
        </w:trPr>
        <w:tc>
          <w:tcPr>
            <w:tcW w:w="709" w:type="dxa"/>
            <w:vMerge w:val="restart"/>
            <w:vAlign w:val="center"/>
          </w:tcPr>
          <w:p w:rsidR="00E432AD" w:rsidRPr="004806C3" w:rsidRDefault="00E432AD" w:rsidP="00966567">
            <w:pPr>
              <w:snapToGrid w:val="0"/>
              <w:jc w:val="center"/>
              <w:rPr>
                <w:rFonts w:ascii="ＭＳ ゴシック" w:eastAsia="ＭＳ ゴシック" w:hAnsi="ＭＳ ゴシック" w:cs="Times New Roman"/>
                <w:sz w:val="22"/>
              </w:rPr>
            </w:pPr>
            <w:r w:rsidRPr="004806C3">
              <w:rPr>
                <w:rFonts w:ascii="ＭＳ ゴシック" w:eastAsia="ＭＳ ゴシック" w:hAnsi="ＭＳ ゴシック" w:cs="Times New Roman"/>
                <w:lang w:eastAsia="zh-CN"/>
              </w:rPr>
              <w:br w:type="page"/>
            </w:r>
            <w:r w:rsidRPr="004806C3">
              <w:rPr>
                <w:rFonts w:ascii="ＭＳ ゴシック" w:eastAsia="ＭＳ ゴシック" w:hAnsi="ＭＳ ゴシック" w:cs="Times New Roman"/>
                <w:lang w:eastAsia="zh-CN"/>
              </w:rPr>
              <w:br w:type="page"/>
            </w:r>
            <w:r w:rsidRPr="004806C3">
              <w:rPr>
                <w:rFonts w:ascii="ＭＳ ゴシック" w:eastAsia="ＭＳ ゴシック" w:hAnsi="ＭＳ ゴシック" w:cs="Times New Roman"/>
                <w:lang w:eastAsia="zh-CN"/>
              </w:rPr>
              <w:br w:type="page"/>
            </w:r>
            <w:r w:rsidRPr="004806C3">
              <w:rPr>
                <w:rFonts w:ascii="ＭＳ ゴシック" w:eastAsia="ＭＳ ゴシック" w:hAnsi="ＭＳ ゴシック" w:cs="Times New Roman"/>
                <w:lang w:eastAsia="zh-CN"/>
              </w:rPr>
              <w:br w:type="page"/>
            </w:r>
            <w:r w:rsidRPr="004806C3">
              <w:rPr>
                <w:rFonts w:ascii="ＭＳ ゴシック" w:eastAsia="ＭＳ ゴシック" w:hAnsi="ＭＳ ゴシック" w:cs="Times New Roman" w:hint="eastAsia"/>
                <w:sz w:val="22"/>
              </w:rPr>
              <w:t>番号</w:t>
            </w:r>
          </w:p>
        </w:tc>
        <w:tc>
          <w:tcPr>
            <w:tcW w:w="8505" w:type="dxa"/>
            <w:gridSpan w:val="2"/>
            <w:vMerge w:val="restart"/>
            <w:vAlign w:val="center"/>
          </w:tcPr>
          <w:p w:rsidR="00E432AD" w:rsidRPr="004806C3" w:rsidRDefault="00E432AD" w:rsidP="00966567">
            <w:pPr>
              <w:snapToGrid w:val="0"/>
              <w:jc w:val="center"/>
              <w:rPr>
                <w:rFonts w:ascii="ＭＳ ゴシック" w:eastAsia="ＭＳ ゴシック" w:hAnsi="ＭＳ ゴシック" w:cs="Times New Roman"/>
                <w:sz w:val="22"/>
              </w:rPr>
            </w:pPr>
            <w:r w:rsidRPr="004806C3">
              <w:rPr>
                <w:rFonts w:ascii="ＭＳ ゴシック" w:eastAsia="ＭＳ ゴシック" w:hAnsi="ＭＳ ゴシック" w:cs="Times New Roman" w:hint="eastAsia"/>
                <w:sz w:val="22"/>
              </w:rPr>
              <w:t>件名</w:t>
            </w:r>
          </w:p>
        </w:tc>
        <w:tc>
          <w:tcPr>
            <w:tcW w:w="850" w:type="dxa"/>
            <w:vMerge w:val="restart"/>
            <w:vAlign w:val="center"/>
          </w:tcPr>
          <w:p w:rsidR="00E432AD" w:rsidRPr="004806C3" w:rsidRDefault="00E432AD" w:rsidP="00966567">
            <w:pPr>
              <w:snapToGrid w:val="0"/>
              <w:jc w:val="center"/>
              <w:rPr>
                <w:rFonts w:ascii="ＭＳ ゴシック" w:eastAsia="ＭＳ ゴシック" w:hAnsi="ＭＳ ゴシック" w:cs="Times New Roman"/>
                <w:sz w:val="22"/>
              </w:rPr>
            </w:pPr>
            <w:r w:rsidRPr="004806C3">
              <w:rPr>
                <w:rFonts w:ascii="ＭＳ ゴシック" w:eastAsia="ＭＳ ゴシック" w:hAnsi="ＭＳ ゴシック" w:cs="Times New Roman" w:hint="eastAsia"/>
                <w:sz w:val="22"/>
              </w:rPr>
              <w:t>採決日</w:t>
            </w:r>
          </w:p>
        </w:tc>
        <w:tc>
          <w:tcPr>
            <w:tcW w:w="851" w:type="dxa"/>
            <w:vMerge w:val="restart"/>
            <w:vAlign w:val="center"/>
          </w:tcPr>
          <w:p w:rsidR="00E432AD" w:rsidRPr="004806C3" w:rsidRDefault="00E432AD" w:rsidP="00966567">
            <w:pPr>
              <w:snapToGrid w:val="0"/>
              <w:jc w:val="center"/>
              <w:rPr>
                <w:rFonts w:ascii="ＭＳ ゴシック" w:eastAsia="ＭＳ ゴシック" w:hAnsi="ＭＳ ゴシック" w:cs="Times New Roman"/>
                <w:sz w:val="22"/>
              </w:rPr>
            </w:pPr>
            <w:r w:rsidRPr="004806C3">
              <w:rPr>
                <w:rFonts w:ascii="ＭＳ ゴシック" w:eastAsia="ＭＳ ゴシック" w:hAnsi="ＭＳ ゴシック" w:cs="Times New Roman" w:hint="eastAsia"/>
                <w:sz w:val="22"/>
              </w:rPr>
              <w:t>議決</w:t>
            </w:r>
            <w:r w:rsidRPr="004806C3">
              <w:rPr>
                <w:rFonts w:ascii="ＭＳ ゴシック" w:eastAsia="ＭＳ ゴシック" w:hAnsi="ＭＳ ゴシック" w:cs="Times New Roman"/>
                <w:sz w:val="22"/>
              </w:rPr>
              <w:br/>
            </w:r>
            <w:r w:rsidRPr="004806C3">
              <w:rPr>
                <w:rFonts w:ascii="ＭＳ ゴシック" w:eastAsia="ＭＳ ゴシック" w:hAnsi="ＭＳ ゴシック" w:cs="Times New Roman" w:hint="eastAsia"/>
                <w:sz w:val="22"/>
              </w:rPr>
              <w:t>結果</w:t>
            </w:r>
          </w:p>
        </w:tc>
        <w:tc>
          <w:tcPr>
            <w:tcW w:w="3969" w:type="dxa"/>
            <w:gridSpan w:val="9"/>
            <w:tcBorders>
              <w:bottom w:val="single" w:sz="12" w:space="0" w:color="auto"/>
            </w:tcBorders>
            <w:vAlign w:val="center"/>
          </w:tcPr>
          <w:p w:rsidR="00E432AD" w:rsidRPr="004806C3" w:rsidRDefault="00E432AD" w:rsidP="00994622">
            <w:pPr>
              <w:snapToGrid w:val="0"/>
              <w:jc w:val="center"/>
              <w:rPr>
                <w:rFonts w:ascii="ＭＳ ゴシック" w:eastAsia="ＭＳ ゴシック" w:hAnsi="ＭＳ ゴシック" w:cs="Times New Roman"/>
                <w:sz w:val="22"/>
              </w:rPr>
            </w:pPr>
            <w:r w:rsidRPr="004806C3">
              <w:rPr>
                <w:rFonts w:ascii="ＭＳ ゴシック" w:eastAsia="ＭＳ ゴシック" w:hAnsi="ＭＳ ゴシック" w:cs="Times New Roman" w:hint="eastAsia"/>
                <w:sz w:val="22"/>
              </w:rPr>
              <w:t>各会派の態度（○は賛成、×は反対）</w:t>
            </w:r>
          </w:p>
        </w:tc>
      </w:tr>
      <w:tr w:rsidR="008B7F02" w:rsidRPr="004806C3" w:rsidTr="00994622">
        <w:trPr>
          <w:cantSplit/>
          <w:trHeight w:val="1962"/>
        </w:trPr>
        <w:tc>
          <w:tcPr>
            <w:tcW w:w="709" w:type="dxa"/>
            <w:vMerge/>
            <w:tcBorders>
              <w:bottom w:val="single" w:sz="12" w:space="0" w:color="auto"/>
            </w:tcBorders>
            <w:vAlign w:val="center"/>
          </w:tcPr>
          <w:p w:rsidR="00E432AD" w:rsidRPr="004806C3" w:rsidRDefault="00E432AD" w:rsidP="00966567">
            <w:pPr>
              <w:snapToGrid w:val="0"/>
              <w:jc w:val="center"/>
              <w:rPr>
                <w:rFonts w:ascii="ＭＳ ゴシック" w:eastAsia="ＭＳ ゴシック" w:hAnsi="ＭＳ ゴシック" w:cs="Times New Roman"/>
              </w:rPr>
            </w:pPr>
          </w:p>
        </w:tc>
        <w:tc>
          <w:tcPr>
            <w:tcW w:w="8505" w:type="dxa"/>
            <w:gridSpan w:val="2"/>
            <w:vMerge/>
            <w:tcBorders>
              <w:bottom w:val="single" w:sz="12" w:space="0" w:color="auto"/>
            </w:tcBorders>
            <w:vAlign w:val="center"/>
          </w:tcPr>
          <w:p w:rsidR="00E432AD" w:rsidRPr="004806C3" w:rsidRDefault="00E432AD" w:rsidP="00966567">
            <w:pPr>
              <w:snapToGrid w:val="0"/>
              <w:jc w:val="center"/>
              <w:rPr>
                <w:rFonts w:ascii="ＭＳ ゴシック" w:eastAsia="ＭＳ ゴシック" w:hAnsi="ＭＳ ゴシック" w:cs="Times New Roman"/>
                <w:sz w:val="22"/>
              </w:rPr>
            </w:pPr>
          </w:p>
        </w:tc>
        <w:tc>
          <w:tcPr>
            <w:tcW w:w="850" w:type="dxa"/>
            <w:vMerge/>
            <w:tcBorders>
              <w:bottom w:val="single" w:sz="12" w:space="0" w:color="auto"/>
            </w:tcBorders>
          </w:tcPr>
          <w:p w:rsidR="00E432AD" w:rsidRPr="004806C3" w:rsidRDefault="00E432AD" w:rsidP="00966567">
            <w:pPr>
              <w:snapToGrid w:val="0"/>
              <w:jc w:val="center"/>
              <w:rPr>
                <w:rFonts w:ascii="ＭＳ ゴシック" w:eastAsia="ＭＳ ゴシック" w:hAnsi="ＭＳ ゴシック" w:cs="Times New Roman"/>
                <w:sz w:val="22"/>
              </w:rPr>
            </w:pPr>
          </w:p>
        </w:tc>
        <w:tc>
          <w:tcPr>
            <w:tcW w:w="851" w:type="dxa"/>
            <w:vMerge/>
            <w:tcBorders>
              <w:bottom w:val="single" w:sz="12" w:space="0" w:color="auto"/>
            </w:tcBorders>
          </w:tcPr>
          <w:p w:rsidR="00E432AD" w:rsidRPr="004806C3" w:rsidRDefault="00E432AD" w:rsidP="00966567">
            <w:pPr>
              <w:snapToGrid w:val="0"/>
              <w:jc w:val="center"/>
              <w:rPr>
                <w:rFonts w:ascii="ＭＳ ゴシック" w:eastAsia="ＭＳ ゴシック" w:hAnsi="ＭＳ ゴシック" w:cs="Times New Roman"/>
                <w:sz w:val="22"/>
              </w:rPr>
            </w:pPr>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6" w:history="1">
              <w:r w:rsidR="00E432AD" w:rsidRPr="004806C3">
                <w:rPr>
                  <w:rFonts w:ascii="ＭＳ ゴシック" w:eastAsia="ＭＳ ゴシック" w:hAnsi="ＭＳ ゴシック" w:cs="Times New Roman" w:hint="eastAsia"/>
                  <w:color w:val="0000FF"/>
                  <w:sz w:val="22"/>
                  <w:u w:val="single"/>
                </w:rPr>
                <w:t>維新</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7" w:history="1">
              <w:r w:rsidR="00E432AD" w:rsidRPr="004806C3">
                <w:rPr>
                  <w:rFonts w:ascii="ＭＳ ゴシック" w:eastAsia="ＭＳ ゴシック" w:hAnsi="ＭＳ ゴシック" w:cs="Times New Roman" w:hint="eastAsia"/>
                  <w:color w:val="0000FF"/>
                  <w:sz w:val="22"/>
                  <w:u w:val="single"/>
                </w:rPr>
                <w:t>自民</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8" w:history="1">
              <w:r w:rsidR="00E432AD" w:rsidRPr="004806C3">
                <w:rPr>
                  <w:rFonts w:ascii="ＭＳ ゴシック" w:eastAsia="ＭＳ ゴシック" w:hAnsi="ＭＳ ゴシック" w:cs="Times New Roman" w:hint="eastAsia"/>
                  <w:color w:val="0000FF"/>
                  <w:sz w:val="22"/>
                  <w:u w:val="single"/>
                </w:rPr>
                <w:t>公明</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9" w:history="1">
              <w:r w:rsidR="00E432AD" w:rsidRPr="004806C3">
                <w:rPr>
                  <w:rFonts w:ascii="ＭＳ ゴシック" w:eastAsia="ＭＳ ゴシック" w:hAnsi="ＭＳ ゴシック" w:cs="Times New Roman" w:hint="eastAsia"/>
                  <w:color w:val="0000FF"/>
                  <w:sz w:val="22"/>
                  <w:u w:val="single"/>
                </w:rPr>
                <w:t>共産</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10" w:history="1">
              <w:r w:rsidR="00E432AD" w:rsidRPr="004806C3">
                <w:rPr>
                  <w:rFonts w:ascii="ＭＳ ゴシック" w:eastAsia="ＭＳ ゴシック" w:hAnsi="ＭＳ ゴシック" w:cs="Times New Roman" w:hint="eastAsia"/>
                  <w:color w:val="0000FF"/>
                  <w:sz w:val="22"/>
                  <w:u w:val="single"/>
                </w:rPr>
                <w:t>民主</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11" w:history="1">
              <w:r w:rsidR="00E432AD" w:rsidRPr="004806C3">
                <w:rPr>
                  <w:rFonts w:ascii="ＭＳ ゴシック" w:eastAsia="ＭＳ ゴシック" w:hAnsi="ＭＳ ゴシック" w:cs="Times New Roman" w:hint="eastAsia"/>
                  <w:color w:val="0000FF"/>
                  <w:sz w:val="22"/>
                  <w:u w:val="single"/>
                </w:rPr>
                <w:t>改保</w:t>
              </w:r>
            </w:hyperlink>
          </w:p>
        </w:tc>
        <w:tc>
          <w:tcPr>
            <w:tcW w:w="441" w:type="dxa"/>
            <w:tcBorders>
              <w:bottom w:val="single" w:sz="12" w:space="0" w:color="auto"/>
            </w:tcBorders>
            <w:vAlign w:val="center"/>
          </w:tcPr>
          <w:p w:rsidR="00E432AD" w:rsidRPr="004806C3" w:rsidRDefault="00EA16F3" w:rsidP="00AC3996">
            <w:pPr>
              <w:snapToGrid w:val="0"/>
              <w:jc w:val="center"/>
              <w:rPr>
                <w:rFonts w:ascii="ＭＳ ゴシック" w:eastAsia="ＭＳ ゴシック" w:hAnsi="ＭＳ ゴシック" w:cs="Times New Roman"/>
                <w:sz w:val="22"/>
                <w:szCs w:val="24"/>
              </w:rPr>
            </w:pPr>
            <w:hyperlink r:id="rId12" w:history="1">
              <w:r w:rsidR="005F4B1D" w:rsidRPr="004806C3">
                <w:rPr>
                  <w:rStyle w:val="a6"/>
                  <w:rFonts w:ascii="ＭＳ ゴシック" w:eastAsia="ＭＳ ゴシック" w:hAnsi="ＭＳ ゴシック" w:cs="Times New Roman"/>
                  <w:sz w:val="22"/>
                  <w:szCs w:val="24"/>
                </w:rPr>
                <w:t>無所</w:t>
              </w:r>
            </w:hyperlink>
          </w:p>
        </w:tc>
        <w:tc>
          <w:tcPr>
            <w:tcW w:w="441" w:type="dxa"/>
            <w:tcBorders>
              <w:bottom w:val="single" w:sz="12" w:space="0" w:color="auto"/>
            </w:tcBorders>
            <w:textDirection w:val="tbRlV"/>
            <w:vAlign w:val="center"/>
          </w:tcPr>
          <w:p w:rsidR="00E432AD" w:rsidRPr="004806C3" w:rsidRDefault="00EA16F3" w:rsidP="00651C9F">
            <w:pPr>
              <w:snapToGrid w:val="0"/>
              <w:ind w:left="113" w:right="113"/>
              <w:jc w:val="center"/>
              <w:rPr>
                <w:rFonts w:ascii="ＭＳ ゴシック" w:eastAsia="ＭＳ ゴシック" w:hAnsi="ＭＳ ゴシック"/>
              </w:rPr>
            </w:pPr>
            <w:hyperlink r:id="rId13" w:history="1">
              <w:r w:rsidR="005F4B1D" w:rsidRPr="00DC564F">
                <w:rPr>
                  <w:rFonts w:ascii="ＭＳ ゴシック" w:eastAsia="ＭＳ ゴシック" w:hAnsi="ＭＳ ゴシック" w:cs="Times New Roman" w:hint="eastAsia"/>
                  <w:color w:val="0563C1" w:themeColor="hyperlink"/>
                  <w:szCs w:val="20"/>
                  <w:u w:val="single"/>
                </w:rPr>
                <w:t>(無所属)富田議員</w:t>
              </w:r>
            </w:hyperlink>
          </w:p>
        </w:tc>
        <w:tc>
          <w:tcPr>
            <w:tcW w:w="441" w:type="dxa"/>
            <w:tcBorders>
              <w:bottom w:val="single" w:sz="12" w:space="0" w:color="auto"/>
            </w:tcBorders>
            <w:textDirection w:val="tbRlV"/>
            <w:vAlign w:val="center"/>
          </w:tcPr>
          <w:p w:rsidR="00E432AD" w:rsidRPr="004806C3" w:rsidRDefault="00EA16F3" w:rsidP="00651C9F">
            <w:pPr>
              <w:snapToGrid w:val="0"/>
              <w:ind w:left="113" w:right="113"/>
              <w:jc w:val="center"/>
              <w:rPr>
                <w:rFonts w:ascii="ＭＳ ゴシック" w:eastAsia="ＭＳ ゴシック" w:hAnsi="ＭＳ ゴシック"/>
              </w:rPr>
            </w:pPr>
            <w:hyperlink r:id="rId14" w:history="1">
              <w:r w:rsidR="005F4B1D" w:rsidRPr="004806C3">
                <w:rPr>
                  <w:rStyle w:val="a6"/>
                  <w:rFonts w:ascii="ＭＳ ゴシック" w:eastAsia="ＭＳ ゴシック" w:hAnsi="ＭＳ ゴシック"/>
                </w:rPr>
                <w:t>(無所属)橋本議員</w:t>
              </w:r>
            </w:hyperlink>
          </w:p>
        </w:tc>
      </w:tr>
      <w:tr w:rsidR="008B7F02" w:rsidRPr="004806C3" w:rsidTr="00994622">
        <w:trPr>
          <w:cantSplit/>
          <w:trHeight w:val="873"/>
        </w:trPr>
        <w:tc>
          <w:tcPr>
            <w:tcW w:w="709" w:type="dxa"/>
            <w:tcBorders>
              <w:top w:val="single" w:sz="12" w:space="0" w:color="auto"/>
              <w:right w:val="single" w:sz="12" w:space="0" w:color="auto"/>
            </w:tcBorders>
            <w:shd w:val="clear" w:color="auto" w:fill="auto"/>
          </w:tcPr>
          <w:p w:rsidR="00690B2C" w:rsidRPr="004806C3" w:rsidRDefault="00690B2C" w:rsidP="00690B2C">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５</w:t>
            </w:r>
          </w:p>
        </w:tc>
        <w:tc>
          <w:tcPr>
            <w:tcW w:w="8505" w:type="dxa"/>
            <w:gridSpan w:val="2"/>
            <w:tcBorders>
              <w:top w:val="single" w:sz="12" w:space="0" w:color="auto"/>
              <w:left w:val="single" w:sz="12" w:space="0" w:color="auto"/>
            </w:tcBorders>
          </w:tcPr>
          <w:p w:rsidR="00690B2C" w:rsidRPr="004806C3" w:rsidRDefault="00690B2C" w:rsidP="00690B2C">
            <w:pPr>
              <w:rPr>
                <w:rFonts w:ascii="ＭＳ ゴシック" w:eastAsia="ＭＳ ゴシック" w:hAnsi="ＭＳ ゴシック" w:cs="Times New Roman"/>
              </w:rPr>
            </w:pPr>
            <w:r w:rsidRPr="004806C3">
              <w:rPr>
                <w:rFonts w:ascii="ＭＳ ゴシック" w:eastAsia="ＭＳ ゴシック" w:hAnsi="ＭＳ ゴシック" w:cs="Times New Roman" w:hint="eastAsia"/>
              </w:rPr>
              <w:t>市立藤井寺市民病院及び大阪府済生会富田林病院の再編統合に反対を求める件</w:t>
            </w:r>
          </w:p>
        </w:tc>
        <w:tc>
          <w:tcPr>
            <w:tcW w:w="850"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不採択</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8B7F02" w:rsidRPr="004806C3" w:rsidTr="00994622">
        <w:trPr>
          <w:cantSplit/>
          <w:trHeight w:val="870"/>
        </w:trPr>
        <w:tc>
          <w:tcPr>
            <w:tcW w:w="709" w:type="dxa"/>
            <w:tcBorders>
              <w:top w:val="single" w:sz="12" w:space="0" w:color="auto"/>
              <w:right w:val="single" w:sz="12" w:space="0" w:color="auto"/>
            </w:tcBorders>
            <w:shd w:val="clear" w:color="auto" w:fill="auto"/>
          </w:tcPr>
          <w:p w:rsidR="00690B2C" w:rsidRPr="004806C3" w:rsidRDefault="00690B2C" w:rsidP="00690B2C">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６</w:t>
            </w:r>
          </w:p>
        </w:tc>
        <w:tc>
          <w:tcPr>
            <w:tcW w:w="8505" w:type="dxa"/>
            <w:gridSpan w:val="2"/>
            <w:tcBorders>
              <w:top w:val="single" w:sz="12" w:space="0" w:color="auto"/>
              <w:left w:val="single" w:sz="12" w:space="0" w:color="auto"/>
            </w:tcBorders>
          </w:tcPr>
          <w:p w:rsidR="00690B2C" w:rsidRPr="004806C3" w:rsidRDefault="00690B2C" w:rsidP="00690B2C">
            <w:pPr>
              <w:rPr>
                <w:rFonts w:ascii="ＭＳ ゴシック" w:eastAsia="ＭＳ ゴシック" w:hAnsi="ＭＳ ゴシック" w:cs="Times New Roman"/>
              </w:rPr>
            </w:pPr>
            <w:r w:rsidRPr="004806C3">
              <w:rPr>
                <w:rFonts w:ascii="ＭＳ ゴシック" w:eastAsia="ＭＳ ゴシック" w:hAnsi="ＭＳ ゴシック" w:cs="Times New Roman" w:hint="eastAsia"/>
              </w:rPr>
              <w:t>藤井寺市民の命と健康を守り、地域医療を支える市立藤井寺市民病院の統合再編に反対を求める件</w:t>
            </w:r>
          </w:p>
        </w:tc>
        <w:tc>
          <w:tcPr>
            <w:tcW w:w="850"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top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hint="eastAsia"/>
              </w:rPr>
              <w:t>不採択</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690B2C" w:rsidRPr="004806C3" w:rsidRDefault="00690B2C" w:rsidP="00690B2C">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8B7F02" w:rsidRPr="004806C3" w:rsidTr="00994622">
        <w:trPr>
          <w:cantSplit/>
          <w:trHeight w:val="972"/>
        </w:trPr>
        <w:tc>
          <w:tcPr>
            <w:tcW w:w="709" w:type="dxa"/>
            <w:vMerge w:val="restart"/>
            <w:tcBorders>
              <w:top w:val="single" w:sz="12" w:space="0" w:color="auto"/>
              <w:right w:val="single" w:sz="12" w:space="0" w:color="auto"/>
            </w:tcBorders>
            <w:shd w:val="clear" w:color="auto" w:fill="auto"/>
          </w:tcPr>
          <w:p w:rsidR="004806C3" w:rsidRPr="004806C3" w:rsidRDefault="004806C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７</w:t>
            </w:r>
          </w:p>
        </w:tc>
        <w:tc>
          <w:tcPr>
            <w:tcW w:w="5670" w:type="dxa"/>
            <w:vMerge w:val="restart"/>
            <w:tcBorders>
              <w:top w:val="single" w:sz="12" w:space="0" w:color="auto"/>
              <w:left w:val="single" w:sz="12" w:space="0" w:color="auto"/>
            </w:tcBorders>
          </w:tcPr>
          <w:p w:rsidR="004806C3" w:rsidRPr="004806C3" w:rsidRDefault="004806C3" w:rsidP="004806C3">
            <w:pPr>
              <w:rPr>
                <w:rFonts w:ascii="ＭＳ ゴシック" w:eastAsia="ＭＳ ゴシック" w:hAnsi="ＭＳ ゴシック" w:cs="Times New Roman"/>
              </w:rPr>
            </w:pPr>
            <w:r w:rsidRPr="004806C3">
              <w:rPr>
                <w:rFonts w:ascii="ＭＳ ゴシック" w:eastAsia="ＭＳ ゴシック" w:hAnsi="ＭＳ ゴシック" w:cs="Times New Roman" w:hint="eastAsia"/>
              </w:rPr>
              <w:t>早急に児童生徒数増に見合った府立支援学校の新校整備を求める件</w:t>
            </w:r>
          </w:p>
        </w:tc>
        <w:tc>
          <w:tcPr>
            <w:tcW w:w="2835" w:type="dxa"/>
            <w:tcBorders>
              <w:top w:val="single" w:sz="12" w:space="0" w:color="auto"/>
              <w:lef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szCs w:val="21"/>
              </w:rPr>
              <w:t>第１項</w:t>
            </w:r>
          </w:p>
        </w:tc>
        <w:tc>
          <w:tcPr>
            <w:tcW w:w="850" w:type="dxa"/>
            <w:vMerge w:val="restart"/>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8B7F02" w:rsidRPr="004806C3" w:rsidTr="00994622">
        <w:trPr>
          <w:cantSplit/>
          <w:trHeight w:val="972"/>
        </w:trPr>
        <w:tc>
          <w:tcPr>
            <w:tcW w:w="709" w:type="dxa"/>
            <w:vMerge/>
            <w:tcBorders>
              <w:bottom w:val="single" w:sz="12" w:space="0" w:color="auto"/>
              <w:right w:val="single" w:sz="12" w:space="0" w:color="auto"/>
            </w:tcBorders>
            <w:shd w:val="clear" w:color="auto" w:fill="auto"/>
          </w:tcPr>
          <w:p w:rsidR="004806C3" w:rsidRPr="004806C3" w:rsidRDefault="004806C3" w:rsidP="004806C3">
            <w:pPr>
              <w:jc w:val="center"/>
              <w:rPr>
                <w:rFonts w:ascii="ＭＳ ゴシック" w:eastAsia="ＭＳ ゴシック" w:hAnsi="ＭＳ ゴシック" w:cs="Times New Roman"/>
                <w:noProof/>
              </w:rPr>
            </w:pPr>
          </w:p>
        </w:tc>
        <w:tc>
          <w:tcPr>
            <w:tcW w:w="5670" w:type="dxa"/>
            <w:vMerge/>
            <w:tcBorders>
              <w:left w:val="single" w:sz="12" w:space="0" w:color="auto"/>
              <w:bottom w:val="single" w:sz="12" w:space="0" w:color="auto"/>
            </w:tcBorders>
          </w:tcPr>
          <w:p w:rsidR="004806C3" w:rsidRPr="004806C3" w:rsidRDefault="004806C3" w:rsidP="004806C3">
            <w:pPr>
              <w:rPr>
                <w:rFonts w:ascii="ＭＳ ゴシック" w:eastAsia="ＭＳ ゴシック" w:hAnsi="ＭＳ ゴシック" w:cs="Times New Roman"/>
                <w:szCs w:val="21"/>
              </w:rPr>
            </w:pPr>
          </w:p>
        </w:tc>
        <w:tc>
          <w:tcPr>
            <w:tcW w:w="2835" w:type="dxa"/>
            <w:tcBorders>
              <w:left w:val="single" w:sz="12" w:space="0" w:color="auto"/>
              <w:bottom w:val="single" w:sz="12" w:space="0" w:color="auto"/>
            </w:tcBorders>
            <w:vAlign w:val="center"/>
          </w:tcPr>
          <w:p w:rsidR="004806C3" w:rsidRPr="004806C3" w:rsidRDefault="004806C3" w:rsidP="004806C3">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第２項</w:t>
            </w:r>
          </w:p>
        </w:tc>
        <w:tc>
          <w:tcPr>
            <w:tcW w:w="850" w:type="dxa"/>
            <w:vMerge/>
            <w:tcBorders>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cs="Times New Roman"/>
              </w:rPr>
            </w:pPr>
          </w:p>
        </w:tc>
        <w:tc>
          <w:tcPr>
            <w:tcW w:w="85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bottom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bl>
    <w:p w:rsidR="00B73D37" w:rsidRPr="004806C3" w:rsidRDefault="00B73D37">
      <w:pPr>
        <w:rPr>
          <w:rFonts w:ascii="ＭＳ ゴシック" w:eastAsia="ＭＳ ゴシック" w:hAnsi="ＭＳ ゴシック"/>
        </w:rPr>
      </w:pPr>
      <w:r w:rsidRPr="004806C3">
        <w:rPr>
          <w:rFonts w:ascii="ＭＳ ゴシック" w:eastAsia="ＭＳ ゴシック" w:hAnsi="ＭＳ ゴシック"/>
        </w:rPr>
        <w:br w:type="page"/>
      </w:r>
    </w:p>
    <w:tbl>
      <w:tblPr>
        <w:tblW w:w="150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87"/>
        <w:gridCol w:w="5719"/>
        <w:gridCol w:w="2835"/>
        <w:gridCol w:w="850"/>
        <w:gridCol w:w="851"/>
        <w:gridCol w:w="441"/>
        <w:gridCol w:w="441"/>
        <w:gridCol w:w="441"/>
        <w:gridCol w:w="441"/>
        <w:gridCol w:w="441"/>
        <w:gridCol w:w="441"/>
        <w:gridCol w:w="441"/>
        <w:gridCol w:w="441"/>
        <w:gridCol w:w="441"/>
      </w:tblGrid>
      <w:tr w:rsidR="00542BE2" w:rsidRPr="004806C3" w:rsidTr="00994622">
        <w:trPr>
          <w:cantSplit/>
          <w:trHeight w:val="1254"/>
        </w:trPr>
        <w:tc>
          <w:tcPr>
            <w:tcW w:w="787" w:type="dxa"/>
            <w:tcBorders>
              <w:top w:val="single" w:sz="12" w:space="0" w:color="auto"/>
              <w:right w:val="single" w:sz="12" w:space="0" w:color="auto"/>
            </w:tcBorders>
            <w:shd w:val="clear" w:color="auto" w:fill="auto"/>
          </w:tcPr>
          <w:p w:rsidR="004806C3" w:rsidRPr="004806C3" w:rsidRDefault="004806C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lastRenderedPageBreak/>
              <w:t>８</w:t>
            </w:r>
          </w:p>
        </w:tc>
        <w:tc>
          <w:tcPr>
            <w:tcW w:w="8554" w:type="dxa"/>
            <w:gridSpan w:val="2"/>
            <w:tcBorders>
              <w:top w:val="single" w:sz="12" w:space="0" w:color="auto"/>
              <w:left w:val="single" w:sz="12" w:space="0" w:color="auto"/>
            </w:tcBorders>
          </w:tcPr>
          <w:p w:rsidR="004806C3" w:rsidRPr="004806C3" w:rsidRDefault="00673E52" w:rsidP="004806C3">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大阪府立大学と大阪市立大学の統合中止を求める件</w:t>
            </w:r>
          </w:p>
        </w:tc>
        <w:tc>
          <w:tcPr>
            <w:tcW w:w="850"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cs="Times New Roman"/>
              </w:rPr>
            </w:pPr>
            <w:r w:rsidRPr="004806C3">
              <w:rPr>
                <w:rFonts w:ascii="ＭＳ ゴシック" w:eastAsia="ＭＳ ゴシック" w:hAnsi="ＭＳ ゴシック" w:cs="Times New Roman"/>
              </w:rPr>
              <w:t>3月</w:t>
            </w:r>
          </w:p>
          <w:p w:rsidR="004806C3" w:rsidRPr="004806C3" w:rsidRDefault="004806C3" w:rsidP="004806C3">
            <w:pPr>
              <w:jc w:val="center"/>
              <w:rPr>
                <w:rFonts w:ascii="ＭＳ ゴシック" w:eastAsia="ＭＳ ゴシック" w:hAnsi="ＭＳ ゴシック" w:cs="Times New Roman"/>
              </w:rPr>
            </w:pPr>
            <w:r w:rsidRPr="004806C3">
              <w:rPr>
                <w:rFonts w:ascii="ＭＳ ゴシック" w:eastAsia="ＭＳ ゴシック" w:hAnsi="ＭＳ ゴシック" w:cs="Times New Roman"/>
              </w:rPr>
              <w:t>24日</w:t>
            </w:r>
          </w:p>
        </w:tc>
        <w:tc>
          <w:tcPr>
            <w:tcW w:w="85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B611DA" w:rsidRPr="004806C3" w:rsidTr="00994622">
        <w:trPr>
          <w:cantSplit/>
          <w:trHeight w:val="972"/>
        </w:trPr>
        <w:tc>
          <w:tcPr>
            <w:tcW w:w="787" w:type="dxa"/>
            <w:vMerge w:val="restart"/>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９</w:t>
            </w:r>
          </w:p>
        </w:tc>
        <w:tc>
          <w:tcPr>
            <w:tcW w:w="5719" w:type="dxa"/>
            <w:vMerge w:val="restart"/>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保育・学童保育等の拡充を求める件</w:t>
            </w:r>
          </w:p>
        </w:tc>
        <w:tc>
          <w:tcPr>
            <w:tcW w:w="2835" w:type="dxa"/>
            <w:tcBorders>
              <w:left w:val="single" w:sz="12" w:space="0" w:color="auto"/>
            </w:tcBorders>
            <w:vAlign w:val="center"/>
          </w:tcPr>
          <w:p w:rsidR="00B611DA"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第１項</w:t>
            </w:r>
            <w:r>
              <w:rPr>
                <w:rFonts w:ascii="ＭＳ ゴシック" w:eastAsia="ＭＳ ゴシック" w:hAnsi="ＭＳ ゴシック" w:cs="Times New Roman" w:hint="eastAsia"/>
                <w:szCs w:val="21"/>
              </w:rPr>
              <w:t>、</w:t>
            </w:r>
            <w:r w:rsidRPr="004806C3">
              <w:rPr>
                <w:rFonts w:ascii="ＭＳ ゴシック" w:eastAsia="ＭＳ ゴシック" w:hAnsi="ＭＳ ゴシック" w:cs="Times New Roman" w:hint="eastAsia"/>
                <w:szCs w:val="21"/>
              </w:rPr>
              <w:t>第２項、</w:t>
            </w:r>
          </w:p>
          <w:p w:rsidR="00B611DA" w:rsidRPr="008B7F02"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第１１項</w:t>
            </w:r>
          </w:p>
        </w:tc>
        <w:tc>
          <w:tcPr>
            <w:tcW w:w="850" w:type="dxa"/>
            <w:vMerge w:val="restart"/>
            <w:tcBorders>
              <w:right w:val="single" w:sz="12" w:space="0" w:color="auto"/>
            </w:tcBorders>
            <w:vAlign w:val="center"/>
          </w:tcPr>
          <w:p w:rsidR="00B611DA" w:rsidRPr="004806C3" w:rsidRDefault="00B611DA" w:rsidP="00B611DA">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B611DA" w:rsidRPr="004806C3" w:rsidTr="00994622">
        <w:trPr>
          <w:cantSplit/>
          <w:trHeight w:val="972"/>
        </w:trPr>
        <w:tc>
          <w:tcPr>
            <w:tcW w:w="787" w:type="dxa"/>
            <w:vMerge/>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p>
        </w:tc>
        <w:tc>
          <w:tcPr>
            <w:tcW w:w="5719" w:type="dxa"/>
            <w:vMerge/>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p>
        </w:tc>
        <w:tc>
          <w:tcPr>
            <w:tcW w:w="2835" w:type="dxa"/>
            <w:tcBorders>
              <w:left w:val="single" w:sz="12" w:space="0" w:color="auto"/>
            </w:tcBorders>
            <w:vAlign w:val="center"/>
          </w:tcPr>
          <w:p w:rsidR="00B611DA"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第３項</w:t>
            </w:r>
            <w:r>
              <w:rPr>
                <w:rFonts w:ascii="ＭＳ ゴシック" w:eastAsia="ＭＳ ゴシック" w:hAnsi="ＭＳ ゴシック" w:cs="Times New Roman" w:hint="eastAsia"/>
                <w:szCs w:val="21"/>
              </w:rPr>
              <w:t>から</w:t>
            </w:r>
            <w:r w:rsidRPr="004806C3">
              <w:rPr>
                <w:rFonts w:ascii="ＭＳ ゴシック" w:eastAsia="ＭＳ ゴシック" w:hAnsi="ＭＳ ゴシック" w:cs="Times New Roman" w:hint="eastAsia"/>
                <w:szCs w:val="21"/>
              </w:rPr>
              <w:t>第１０項</w:t>
            </w:r>
            <w:r>
              <w:rPr>
                <w:rFonts w:ascii="ＭＳ ゴシック" w:eastAsia="ＭＳ ゴシック" w:hAnsi="ＭＳ ゴシック" w:cs="Times New Roman" w:hint="eastAsia"/>
                <w:szCs w:val="21"/>
              </w:rPr>
              <w:t>まで、</w:t>
            </w:r>
          </w:p>
          <w:p w:rsidR="00B611DA" w:rsidRPr="004806C3" w:rsidRDefault="00B611DA" w:rsidP="00542BE2">
            <w:pPr>
              <w:jc w:val="center"/>
              <w:rPr>
                <w:rFonts w:ascii="ＭＳ ゴシック" w:eastAsia="ＭＳ ゴシック" w:hAnsi="ＭＳ ゴシック"/>
              </w:rPr>
            </w:pPr>
            <w:r w:rsidRPr="004806C3">
              <w:rPr>
                <w:rFonts w:ascii="ＭＳ ゴシック" w:eastAsia="ＭＳ ゴシック" w:hAnsi="ＭＳ ゴシック" w:cs="Times New Roman" w:hint="eastAsia"/>
                <w:szCs w:val="21"/>
              </w:rPr>
              <w:t>第１２項</w:t>
            </w:r>
          </w:p>
        </w:tc>
        <w:tc>
          <w:tcPr>
            <w:tcW w:w="850" w:type="dxa"/>
            <w:vMerge/>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p>
        </w:tc>
        <w:tc>
          <w:tcPr>
            <w:tcW w:w="85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B611DA" w:rsidRPr="004806C3" w:rsidTr="00994622">
        <w:trPr>
          <w:cantSplit/>
          <w:trHeight w:val="1133"/>
        </w:trPr>
        <w:tc>
          <w:tcPr>
            <w:tcW w:w="787" w:type="dxa"/>
            <w:vMerge w:val="restart"/>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１０</w:t>
            </w:r>
          </w:p>
        </w:tc>
        <w:tc>
          <w:tcPr>
            <w:tcW w:w="5719" w:type="dxa"/>
            <w:vMerge w:val="restart"/>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すべての子どもたちにゆきとどいた教育を求める件</w:t>
            </w:r>
          </w:p>
        </w:tc>
        <w:tc>
          <w:tcPr>
            <w:tcW w:w="2835" w:type="dxa"/>
            <w:tcBorders>
              <w:left w:val="single" w:sz="12" w:space="0" w:color="auto"/>
            </w:tcBorders>
            <w:vAlign w:val="center"/>
          </w:tcPr>
          <w:p w:rsidR="00B611DA"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第１項、</w:t>
            </w:r>
          </w:p>
          <w:p w:rsidR="00B611DA" w:rsidRPr="004806C3"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szCs w:val="21"/>
              </w:rPr>
              <w:t>第</w:t>
            </w:r>
            <w:r w:rsidRPr="004806C3">
              <w:rPr>
                <w:rFonts w:ascii="ＭＳ ゴシック" w:eastAsia="ＭＳ ゴシック" w:hAnsi="ＭＳ ゴシック" w:cs="Times New Roman" w:hint="eastAsia"/>
                <w:szCs w:val="21"/>
              </w:rPr>
              <w:t>６</w:t>
            </w:r>
            <w:r w:rsidRPr="004806C3">
              <w:rPr>
                <w:rFonts w:ascii="ＭＳ ゴシック" w:eastAsia="ＭＳ ゴシック" w:hAnsi="ＭＳ ゴシック" w:cs="Times New Roman"/>
                <w:szCs w:val="21"/>
              </w:rPr>
              <w:t>項</w:t>
            </w:r>
            <w:r w:rsidR="0017556B">
              <w:rPr>
                <w:rFonts w:ascii="ＭＳ ゴシック" w:eastAsia="ＭＳ ゴシック" w:hAnsi="ＭＳ ゴシック" w:cs="Times New Roman" w:hint="eastAsia"/>
                <w:szCs w:val="21"/>
              </w:rPr>
              <w:t>、</w:t>
            </w:r>
            <w:r w:rsidRPr="004806C3">
              <w:rPr>
                <w:rFonts w:ascii="ＭＳ ゴシック" w:eastAsia="ＭＳ ゴシック" w:hAnsi="ＭＳ ゴシック" w:cs="Times New Roman" w:hint="eastAsia"/>
                <w:szCs w:val="21"/>
              </w:rPr>
              <w:t>第７項、</w:t>
            </w:r>
          </w:p>
          <w:p w:rsidR="00B611DA" w:rsidRPr="004806C3" w:rsidRDefault="00B611DA" w:rsidP="00542BE2">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第１２項</w:t>
            </w:r>
            <w:r>
              <w:rPr>
                <w:rFonts w:ascii="ＭＳ ゴシック" w:eastAsia="ＭＳ ゴシック" w:hAnsi="ＭＳ ゴシック" w:cs="Times New Roman" w:hint="eastAsia"/>
                <w:szCs w:val="21"/>
              </w:rPr>
              <w:t>から</w:t>
            </w:r>
            <w:r w:rsidRPr="004806C3">
              <w:rPr>
                <w:rFonts w:ascii="ＭＳ ゴシック" w:eastAsia="ＭＳ ゴシック" w:hAnsi="ＭＳ ゴシック" w:cs="Times New Roman" w:hint="eastAsia"/>
                <w:szCs w:val="21"/>
              </w:rPr>
              <w:t>第１４項</w:t>
            </w:r>
            <w:r>
              <w:rPr>
                <w:rFonts w:ascii="ＭＳ ゴシック" w:eastAsia="ＭＳ ゴシック" w:hAnsi="ＭＳ ゴシック" w:cs="Times New Roman" w:hint="eastAsia"/>
                <w:szCs w:val="21"/>
              </w:rPr>
              <w:t>まで</w:t>
            </w:r>
          </w:p>
        </w:tc>
        <w:tc>
          <w:tcPr>
            <w:tcW w:w="850" w:type="dxa"/>
            <w:vMerge w:val="restart"/>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top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B611DA" w:rsidRPr="004806C3" w:rsidTr="00B64F61">
        <w:trPr>
          <w:cantSplit/>
          <w:trHeight w:val="1132"/>
        </w:trPr>
        <w:tc>
          <w:tcPr>
            <w:tcW w:w="787" w:type="dxa"/>
            <w:vMerge/>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p>
        </w:tc>
        <w:tc>
          <w:tcPr>
            <w:tcW w:w="5719" w:type="dxa"/>
            <w:vMerge/>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p>
        </w:tc>
        <w:tc>
          <w:tcPr>
            <w:tcW w:w="2835" w:type="dxa"/>
            <w:tcBorders>
              <w:left w:val="single" w:sz="12" w:space="0" w:color="auto"/>
            </w:tcBorders>
            <w:vAlign w:val="center"/>
          </w:tcPr>
          <w:p w:rsidR="00B611DA" w:rsidRPr="004806C3" w:rsidRDefault="00B611DA" w:rsidP="00B64F61">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第２項</w:t>
            </w:r>
            <w:r>
              <w:rPr>
                <w:rFonts w:ascii="ＭＳ ゴシック" w:eastAsia="ＭＳ ゴシック" w:hAnsi="ＭＳ ゴシック" w:cs="Times New Roman" w:hint="eastAsia"/>
                <w:szCs w:val="21"/>
              </w:rPr>
              <w:t>から</w:t>
            </w:r>
            <w:r w:rsidRPr="004806C3">
              <w:rPr>
                <w:rFonts w:ascii="ＭＳ ゴシック" w:eastAsia="ＭＳ ゴシック" w:hAnsi="ＭＳ ゴシック" w:cs="Times New Roman"/>
                <w:szCs w:val="21"/>
              </w:rPr>
              <w:t>第</w:t>
            </w:r>
            <w:r w:rsidRPr="004806C3">
              <w:rPr>
                <w:rFonts w:ascii="ＭＳ ゴシック" w:eastAsia="ＭＳ ゴシック" w:hAnsi="ＭＳ ゴシック" w:cs="Times New Roman" w:hint="eastAsia"/>
                <w:szCs w:val="21"/>
              </w:rPr>
              <w:t>５</w:t>
            </w:r>
            <w:r w:rsidRPr="004806C3">
              <w:rPr>
                <w:rFonts w:ascii="ＭＳ ゴシック" w:eastAsia="ＭＳ ゴシック" w:hAnsi="ＭＳ ゴシック" w:cs="Times New Roman"/>
                <w:szCs w:val="21"/>
              </w:rPr>
              <w:t>項</w:t>
            </w:r>
            <w:r>
              <w:rPr>
                <w:rFonts w:ascii="ＭＳ ゴシック" w:eastAsia="ＭＳ ゴシック" w:hAnsi="ＭＳ ゴシック" w:cs="Times New Roman" w:hint="eastAsia"/>
                <w:szCs w:val="21"/>
              </w:rPr>
              <w:t>まで</w:t>
            </w:r>
            <w:r w:rsidRPr="004806C3">
              <w:rPr>
                <w:rFonts w:ascii="ＭＳ ゴシック" w:eastAsia="ＭＳ ゴシック" w:hAnsi="ＭＳ ゴシック" w:cs="Times New Roman" w:hint="eastAsia"/>
                <w:szCs w:val="21"/>
              </w:rPr>
              <w:t>、</w:t>
            </w:r>
          </w:p>
          <w:p w:rsidR="00B611DA" w:rsidRPr="004806C3" w:rsidRDefault="00B611DA" w:rsidP="00B64F61">
            <w:pPr>
              <w:jc w:val="cente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第８項</w:t>
            </w:r>
            <w:r>
              <w:rPr>
                <w:rFonts w:ascii="ＭＳ ゴシック" w:eastAsia="ＭＳ ゴシック" w:hAnsi="ＭＳ ゴシック" w:cs="Times New Roman" w:hint="eastAsia"/>
                <w:szCs w:val="21"/>
              </w:rPr>
              <w:t>から</w:t>
            </w:r>
            <w:r w:rsidRPr="004806C3">
              <w:rPr>
                <w:rFonts w:ascii="ＭＳ ゴシック" w:eastAsia="ＭＳ ゴシック" w:hAnsi="ＭＳ ゴシック" w:cs="Times New Roman" w:hint="eastAsia"/>
                <w:szCs w:val="21"/>
              </w:rPr>
              <w:t>第１１項</w:t>
            </w:r>
            <w:r>
              <w:rPr>
                <w:rFonts w:ascii="ＭＳ ゴシック" w:eastAsia="ＭＳ ゴシック" w:hAnsi="ＭＳ ゴシック" w:cs="Times New Roman" w:hint="eastAsia"/>
                <w:szCs w:val="21"/>
              </w:rPr>
              <w:t>まで</w:t>
            </w:r>
          </w:p>
        </w:tc>
        <w:tc>
          <w:tcPr>
            <w:tcW w:w="850" w:type="dxa"/>
            <w:vMerge/>
            <w:tcBorders>
              <w:right w:val="single" w:sz="12" w:space="0" w:color="auto"/>
            </w:tcBorders>
            <w:vAlign w:val="center"/>
          </w:tcPr>
          <w:p w:rsidR="00B611DA" w:rsidRPr="004806C3" w:rsidRDefault="00B611DA" w:rsidP="00B611DA">
            <w:pPr>
              <w:rPr>
                <w:rFonts w:ascii="ＭＳ ゴシック" w:eastAsia="ＭＳ ゴシック" w:hAnsi="ＭＳ ゴシック" w:cs="Times New Roman"/>
              </w:rPr>
            </w:pPr>
          </w:p>
        </w:tc>
        <w:tc>
          <w:tcPr>
            <w:tcW w:w="85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AC4E33" w:rsidRPr="004806C3" w:rsidTr="00AC4E33">
        <w:trPr>
          <w:cantSplit/>
          <w:trHeight w:val="1155"/>
        </w:trPr>
        <w:tc>
          <w:tcPr>
            <w:tcW w:w="787" w:type="dxa"/>
            <w:tcBorders>
              <w:right w:val="single" w:sz="12" w:space="0" w:color="auto"/>
            </w:tcBorders>
            <w:shd w:val="clear" w:color="auto" w:fill="auto"/>
          </w:tcPr>
          <w:p w:rsidR="00AC4E33" w:rsidRPr="004806C3" w:rsidRDefault="00AC4E3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１１</w:t>
            </w:r>
          </w:p>
        </w:tc>
        <w:tc>
          <w:tcPr>
            <w:tcW w:w="8554" w:type="dxa"/>
            <w:gridSpan w:val="2"/>
            <w:tcBorders>
              <w:left w:val="single" w:sz="12" w:space="0" w:color="auto"/>
            </w:tcBorders>
          </w:tcPr>
          <w:p w:rsidR="00AC4E33" w:rsidRPr="004806C3" w:rsidRDefault="00AC4E33" w:rsidP="00AC4E3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思春期・若年成人世代がん患者等の妊孕性温存治療への支援に関する件</w:t>
            </w:r>
          </w:p>
        </w:tc>
        <w:tc>
          <w:tcPr>
            <w:tcW w:w="850"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採択</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r>
      <w:tr w:rsidR="00B611DA" w:rsidRPr="004806C3" w:rsidTr="00994622">
        <w:trPr>
          <w:cantSplit/>
          <w:trHeight w:val="563"/>
        </w:trPr>
        <w:tc>
          <w:tcPr>
            <w:tcW w:w="787" w:type="dxa"/>
            <w:vMerge w:val="restart"/>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１２</w:t>
            </w:r>
          </w:p>
        </w:tc>
        <w:tc>
          <w:tcPr>
            <w:tcW w:w="5719" w:type="dxa"/>
            <w:vMerge w:val="restart"/>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府の医療費助成制度の拡充を求める件</w:t>
            </w:r>
          </w:p>
        </w:tc>
        <w:tc>
          <w:tcPr>
            <w:tcW w:w="2835" w:type="dxa"/>
            <w:tcBorders>
              <w:left w:val="single" w:sz="12" w:space="0" w:color="auto"/>
              <w:right w:val="single" w:sz="12" w:space="0" w:color="auto"/>
            </w:tcBorders>
            <w:vAlign w:val="center"/>
          </w:tcPr>
          <w:p w:rsidR="00B611DA" w:rsidRPr="004806C3" w:rsidRDefault="00B611DA" w:rsidP="00542BE2">
            <w:pPr>
              <w:tabs>
                <w:tab w:val="left" w:pos="360"/>
              </w:tabs>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第１項、第３項、</w:t>
            </w:r>
          </w:p>
          <w:p w:rsidR="00B611DA" w:rsidRPr="004806C3" w:rsidRDefault="00B611DA" w:rsidP="00542BE2">
            <w:pPr>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第５項</w:t>
            </w:r>
          </w:p>
        </w:tc>
        <w:tc>
          <w:tcPr>
            <w:tcW w:w="850" w:type="dxa"/>
            <w:vMerge w:val="restart"/>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B611DA" w:rsidRPr="004806C3" w:rsidTr="00994622">
        <w:trPr>
          <w:cantSplit/>
          <w:trHeight w:val="562"/>
        </w:trPr>
        <w:tc>
          <w:tcPr>
            <w:tcW w:w="787" w:type="dxa"/>
            <w:vMerge/>
            <w:tcBorders>
              <w:right w:val="single" w:sz="12" w:space="0" w:color="auto"/>
            </w:tcBorders>
            <w:shd w:val="clear" w:color="auto" w:fill="auto"/>
          </w:tcPr>
          <w:p w:rsidR="00B611DA" w:rsidRPr="004806C3" w:rsidRDefault="00B611DA" w:rsidP="004806C3">
            <w:pPr>
              <w:jc w:val="center"/>
              <w:rPr>
                <w:rFonts w:ascii="ＭＳ ゴシック" w:eastAsia="ＭＳ ゴシック" w:hAnsi="ＭＳ ゴシック" w:cs="Times New Roman"/>
                <w:noProof/>
              </w:rPr>
            </w:pPr>
          </w:p>
        </w:tc>
        <w:tc>
          <w:tcPr>
            <w:tcW w:w="5719" w:type="dxa"/>
            <w:vMerge/>
            <w:tcBorders>
              <w:left w:val="single" w:sz="12" w:space="0" w:color="auto"/>
            </w:tcBorders>
          </w:tcPr>
          <w:p w:rsidR="00B611DA" w:rsidRPr="004806C3" w:rsidRDefault="00B611DA" w:rsidP="004806C3">
            <w:pPr>
              <w:rPr>
                <w:rFonts w:ascii="ＭＳ ゴシック" w:eastAsia="ＭＳ ゴシック" w:hAnsi="ＭＳ ゴシック" w:cs="Times New Roman"/>
                <w:szCs w:val="21"/>
              </w:rPr>
            </w:pPr>
          </w:p>
        </w:tc>
        <w:tc>
          <w:tcPr>
            <w:tcW w:w="2835" w:type="dxa"/>
            <w:tcBorders>
              <w:left w:val="single" w:sz="12" w:space="0" w:color="auto"/>
              <w:right w:val="single" w:sz="12" w:space="0" w:color="auto"/>
            </w:tcBorders>
            <w:vAlign w:val="center"/>
          </w:tcPr>
          <w:p w:rsidR="00B611DA" w:rsidRPr="004806C3" w:rsidRDefault="00B611DA" w:rsidP="00542BE2">
            <w:pPr>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第２項、第４項</w:t>
            </w:r>
          </w:p>
        </w:tc>
        <w:tc>
          <w:tcPr>
            <w:tcW w:w="850" w:type="dxa"/>
            <w:vMerge/>
            <w:tcBorders>
              <w:left w:val="single" w:sz="12" w:space="0" w:color="auto"/>
              <w:right w:val="single" w:sz="12" w:space="0" w:color="auto"/>
            </w:tcBorders>
            <w:vAlign w:val="center"/>
          </w:tcPr>
          <w:p w:rsidR="00B611DA" w:rsidRPr="004806C3" w:rsidRDefault="00B611DA" w:rsidP="00B611DA">
            <w:pPr>
              <w:rPr>
                <w:rFonts w:ascii="ＭＳ ゴシック" w:eastAsia="ＭＳ ゴシック" w:hAnsi="ＭＳ ゴシック"/>
              </w:rPr>
            </w:pPr>
          </w:p>
        </w:tc>
        <w:tc>
          <w:tcPr>
            <w:tcW w:w="85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left w:val="single" w:sz="12" w:space="0" w:color="auto"/>
              <w:right w:val="single" w:sz="12" w:space="0" w:color="auto"/>
            </w:tcBorders>
            <w:vAlign w:val="center"/>
          </w:tcPr>
          <w:p w:rsidR="00B611DA" w:rsidRPr="004806C3" w:rsidRDefault="00B611DA"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AF3526" w:rsidRPr="004806C3" w:rsidTr="00994622">
        <w:trPr>
          <w:cantSplit/>
          <w:trHeight w:val="1132"/>
        </w:trPr>
        <w:tc>
          <w:tcPr>
            <w:tcW w:w="787" w:type="dxa"/>
            <w:tcBorders>
              <w:right w:val="single" w:sz="12" w:space="0" w:color="auto"/>
            </w:tcBorders>
            <w:shd w:val="clear" w:color="auto" w:fill="auto"/>
          </w:tcPr>
          <w:p w:rsidR="004806C3" w:rsidRPr="004806C3" w:rsidRDefault="004806C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lastRenderedPageBreak/>
              <w:t>１３</w:t>
            </w:r>
          </w:p>
        </w:tc>
        <w:tc>
          <w:tcPr>
            <w:tcW w:w="8554" w:type="dxa"/>
            <w:gridSpan w:val="2"/>
            <w:tcBorders>
              <w:left w:val="single" w:sz="12" w:space="0" w:color="auto"/>
            </w:tcBorders>
          </w:tcPr>
          <w:p w:rsidR="004806C3" w:rsidRPr="004806C3" w:rsidRDefault="004806C3" w:rsidP="004806C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妊産婦の医療費助成制度の創設を求める件</w:t>
            </w:r>
          </w:p>
        </w:tc>
        <w:tc>
          <w:tcPr>
            <w:tcW w:w="850"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cs="Times New Roman"/>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4806C3" w:rsidRPr="004806C3" w:rsidRDefault="004806C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AC4E33" w:rsidRPr="004806C3" w:rsidTr="001D1A52">
        <w:trPr>
          <w:cantSplit/>
          <w:trHeight w:val="1132"/>
        </w:trPr>
        <w:tc>
          <w:tcPr>
            <w:tcW w:w="787" w:type="dxa"/>
            <w:tcBorders>
              <w:right w:val="single" w:sz="12" w:space="0" w:color="auto"/>
            </w:tcBorders>
            <w:shd w:val="clear" w:color="auto" w:fill="auto"/>
          </w:tcPr>
          <w:p w:rsidR="00AC4E33" w:rsidRPr="004806C3" w:rsidRDefault="00AC4E3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１４</w:t>
            </w:r>
          </w:p>
        </w:tc>
        <w:tc>
          <w:tcPr>
            <w:tcW w:w="8554" w:type="dxa"/>
            <w:gridSpan w:val="2"/>
            <w:tcBorders>
              <w:left w:val="single" w:sz="12" w:space="0" w:color="auto"/>
            </w:tcBorders>
          </w:tcPr>
          <w:p w:rsidR="00AC4E33" w:rsidRPr="004806C3" w:rsidRDefault="00AC4E33" w:rsidP="00AC4E3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社会福祉制度の拡充と職員の抜本的な処遇改善</w:t>
            </w:r>
            <w:r>
              <w:rPr>
                <w:rFonts w:ascii="ＭＳ ゴシック" w:eastAsia="ＭＳ ゴシック" w:hAnsi="ＭＳ ゴシック" w:cs="Times New Roman" w:hint="eastAsia"/>
                <w:szCs w:val="21"/>
              </w:rPr>
              <w:t>等</w:t>
            </w:r>
            <w:r w:rsidRPr="004806C3">
              <w:rPr>
                <w:rFonts w:ascii="ＭＳ ゴシック" w:eastAsia="ＭＳ ゴシック" w:hAnsi="ＭＳ ゴシック" w:cs="Times New Roman" w:hint="eastAsia"/>
                <w:szCs w:val="21"/>
              </w:rPr>
              <w:t>を求める件</w:t>
            </w:r>
          </w:p>
        </w:tc>
        <w:tc>
          <w:tcPr>
            <w:tcW w:w="850"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r w:rsidR="00AC4E33" w:rsidRPr="004806C3" w:rsidTr="000B6E4E">
        <w:trPr>
          <w:cantSplit/>
          <w:trHeight w:val="1132"/>
        </w:trPr>
        <w:tc>
          <w:tcPr>
            <w:tcW w:w="787" w:type="dxa"/>
            <w:tcBorders>
              <w:bottom w:val="single" w:sz="12" w:space="0" w:color="auto"/>
              <w:right w:val="single" w:sz="12" w:space="0" w:color="auto"/>
            </w:tcBorders>
            <w:shd w:val="clear" w:color="auto" w:fill="auto"/>
          </w:tcPr>
          <w:p w:rsidR="00AC4E33" w:rsidRPr="004806C3" w:rsidRDefault="00AC4E33" w:rsidP="004806C3">
            <w:pPr>
              <w:jc w:val="center"/>
              <w:rPr>
                <w:rFonts w:ascii="ＭＳ ゴシック" w:eastAsia="ＭＳ ゴシック" w:hAnsi="ＭＳ ゴシック" w:cs="Times New Roman"/>
                <w:noProof/>
              </w:rPr>
            </w:pPr>
            <w:r w:rsidRPr="004806C3">
              <w:rPr>
                <w:rFonts w:ascii="ＭＳ ゴシック" w:eastAsia="ＭＳ ゴシック" w:hAnsi="ＭＳ ゴシック" w:cs="Times New Roman" w:hint="eastAsia"/>
                <w:noProof/>
              </w:rPr>
              <w:t>１５</w:t>
            </w:r>
          </w:p>
        </w:tc>
        <w:tc>
          <w:tcPr>
            <w:tcW w:w="8554" w:type="dxa"/>
            <w:gridSpan w:val="2"/>
            <w:tcBorders>
              <w:left w:val="single" w:sz="12" w:space="0" w:color="auto"/>
              <w:bottom w:val="single" w:sz="12" w:space="0" w:color="auto"/>
            </w:tcBorders>
          </w:tcPr>
          <w:p w:rsidR="00AC4E33" w:rsidRPr="004806C3" w:rsidRDefault="00AC4E33" w:rsidP="00AC4E33">
            <w:pPr>
              <w:rPr>
                <w:rFonts w:ascii="ＭＳ ゴシック" w:eastAsia="ＭＳ ゴシック" w:hAnsi="ＭＳ ゴシック" w:cs="Times New Roman"/>
                <w:szCs w:val="21"/>
              </w:rPr>
            </w:pPr>
            <w:r w:rsidRPr="004806C3">
              <w:rPr>
                <w:rFonts w:ascii="ＭＳ ゴシック" w:eastAsia="ＭＳ ゴシック" w:hAnsi="ＭＳ ゴシック" w:cs="Times New Roman" w:hint="eastAsia"/>
                <w:szCs w:val="21"/>
              </w:rPr>
              <w:t>定員を理由にした高校つぶしに反対し</w:t>
            </w:r>
            <w:r>
              <w:rPr>
                <w:rFonts w:ascii="ＭＳ ゴシック" w:eastAsia="ＭＳ ゴシック" w:hAnsi="ＭＳ ゴシック" w:cs="Times New Roman" w:hint="eastAsia"/>
                <w:szCs w:val="21"/>
              </w:rPr>
              <w:t>府立</w:t>
            </w:r>
            <w:r w:rsidRPr="004806C3">
              <w:rPr>
                <w:rFonts w:ascii="ＭＳ ゴシック" w:eastAsia="ＭＳ ゴシック" w:hAnsi="ＭＳ ゴシック" w:cs="Times New Roman" w:hint="eastAsia"/>
                <w:szCs w:val="21"/>
              </w:rPr>
              <w:t>学校条例の抜本的見直しを求める件</w:t>
            </w:r>
          </w:p>
        </w:tc>
        <w:tc>
          <w:tcPr>
            <w:tcW w:w="850"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3月</w:t>
            </w:r>
            <w:r w:rsidRPr="004806C3">
              <w:rPr>
                <w:rFonts w:ascii="ＭＳ ゴシック" w:eastAsia="ＭＳ ゴシック" w:hAnsi="ＭＳ ゴシック" w:cs="Times New Roman"/>
              </w:rPr>
              <w:br/>
            </w:r>
            <w:r w:rsidRPr="004806C3">
              <w:rPr>
                <w:rFonts w:ascii="ＭＳ ゴシック" w:eastAsia="ＭＳ ゴシック" w:hAnsi="ＭＳ ゴシック" w:cs="Times New Roman" w:hint="eastAsia"/>
              </w:rPr>
              <w:t>2</w:t>
            </w:r>
            <w:r w:rsidRPr="004806C3">
              <w:rPr>
                <w:rFonts w:ascii="ＭＳ ゴシック" w:eastAsia="ＭＳ ゴシック" w:hAnsi="ＭＳ ゴシック" w:cs="Times New Roman"/>
              </w:rPr>
              <w:t>4</w:t>
            </w:r>
            <w:r w:rsidRPr="004806C3">
              <w:rPr>
                <w:rFonts w:ascii="ＭＳ ゴシック" w:eastAsia="ＭＳ ゴシック" w:hAnsi="ＭＳ ゴシック" w:cs="Times New Roman" w:hint="eastAsia"/>
              </w:rPr>
              <w:t>日</w:t>
            </w:r>
          </w:p>
        </w:tc>
        <w:tc>
          <w:tcPr>
            <w:tcW w:w="85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不採択</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c>
          <w:tcPr>
            <w:tcW w:w="441" w:type="dxa"/>
            <w:tcBorders>
              <w:bottom w:val="single" w:sz="12" w:space="0" w:color="auto"/>
              <w:right w:val="single" w:sz="12" w:space="0" w:color="auto"/>
            </w:tcBorders>
            <w:vAlign w:val="center"/>
          </w:tcPr>
          <w:p w:rsidR="00AC4E33" w:rsidRPr="004806C3" w:rsidRDefault="00AC4E33" w:rsidP="004806C3">
            <w:pPr>
              <w:jc w:val="center"/>
              <w:rPr>
                <w:rFonts w:ascii="ＭＳ ゴシック" w:eastAsia="ＭＳ ゴシック" w:hAnsi="ＭＳ ゴシック"/>
              </w:rPr>
            </w:pPr>
            <w:r w:rsidRPr="004806C3">
              <w:rPr>
                <w:rFonts w:ascii="ＭＳ ゴシック" w:eastAsia="ＭＳ ゴシック" w:hAnsi="ＭＳ ゴシック" w:cs="Times New Roman" w:hint="eastAsia"/>
              </w:rPr>
              <w:t>×</w:t>
            </w:r>
          </w:p>
        </w:tc>
      </w:tr>
    </w:tbl>
    <w:p w:rsidR="00966567" w:rsidRPr="004806C3" w:rsidRDefault="00966567" w:rsidP="00966567">
      <w:pPr>
        <w:rPr>
          <w:rFonts w:ascii="ＭＳ ゴシック" w:eastAsia="ＭＳ ゴシック" w:hAnsi="ＭＳ ゴシック" w:cs="Times New Roman"/>
        </w:rPr>
      </w:pPr>
    </w:p>
    <w:p w:rsidR="00966567" w:rsidRDefault="00187F40" w:rsidP="00966567">
      <w:pPr>
        <w:rPr>
          <w:rFonts w:ascii="ＭＳ ゴシック" w:eastAsia="ＭＳ ゴシック" w:hAnsi="ＭＳ ゴシック" w:cs="Times New Roman"/>
        </w:rPr>
      </w:pPr>
      <w:r w:rsidRPr="004806C3">
        <w:rPr>
          <w:rFonts w:ascii="ＭＳ ゴシック" w:eastAsia="ＭＳ ゴシック" w:hAnsi="ＭＳ ゴシック" w:cs="Times New Roman" w:hint="eastAsia"/>
        </w:rPr>
        <w:t>※</w:t>
      </w:r>
      <w:r w:rsidR="00966567" w:rsidRPr="004806C3">
        <w:rPr>
          <w:rFonts w:ascii="ＭＳ ゴシック" w:eastAsia="ＭＳ ゴシック" w:hAnsi="ＭＳ ゴシック" w:cs="Times New Roman" w:hint="eastAsia"/>
        </w:rPr>
        <w:t>本表は、会派の態度を記載したものです。</w:t>
      </w:r>
    </w:p>
    <w:p w:rsidR="00EA16F3" w:rsidRPr="00EA16F3" w:rsidRDefault="00EA16F3" w:rsidP="00966567">
      <w:pPr>
        <w:rPr>
          <w:rFonts w:ascii="ＭＳ ゴシック" w:eastAsia="ＭＳ ゴシック" w:hAnsi="ＭＳ ゴシック" w:cs="Times New Roman" w:hint="eastAsia"/>
        </w:rPr>
      </w:pPr>
      <w:hyperlink r:id="rId15" w:history="1">
        <w:r w:rsidRPr="00EA16F3">
          <w:rPr>
            <w:rStyle w:val="a6"/>
            <w:rFonts w:ascii="ＭＳ ゴシック" w:eastAsia="ＭＳ ゴシック" w:hAnsi="ＭＳ ゴシック" w:cs="Times New Roman" w:hint="eastAsia"/>
          </w:rPr>
          <w:t>※採択された請願の処理経過及び結果報告はこちらをご覧ください。</w:t>
        </w:r>
      </w:hyperlink>
    </w:p>
    <w:p w:rsidR="005F4B1D" w:rsidRPr="004806C3" w:rsidRDefault="00966567">
      <w:pPr>
        <w:rPr>
          <w:rFonts w:ascii="ＭＳ ゴシック" w:eastAsia="ＭＳ ゴシック" w:hAnsi="ＭＳ ゴシック" w:cs="Times New Roman"/>
        </w:rPr>
      </w:pPr>
      <w:r w:rsidRPr="004806C3">
        <w:rPr>
          <w:rFonts w:ascii="ＭＳ ゴシック" w:eastAsia="ＭＳ ゴシック" w:hAnsi="ＭＳ ゴシック" w:cs="Times New Roman" w:hint="eastAsia"/>
        </w:rPr>
        <w:t>会派の名称</w:t>
      </w:r>
      <w:r w:rsidRPr="004806C3">
        <w:rPr>
          <w:rFonts w:ascii="ＭＳ ゴシック" w:eastAsia="ＭＳ ゴシック" w:hAnsi="ＭＳ ゴシック" w:cs="Times New Roman" w:hint="eastAsia"/>
        </w:rPr>
        <w:br/>
        <w:t>（維新）・・・大阪維新の会大阪府議会議員団　　（自民）・・・自由民主党・無所属　大阪府議会議員団　　（公明）・・・公明党大阪府議会議員団</w:t>
      </w:r>
      <w:r w:rsidRPr="004806C3">
        <w:rPr>
          <w:rFonts w:ascii="ＭＳ ゴシック" w:eastAsia="ＭＳ ゴシック" w:hAnsi="ＭＳ ゴシック" w:cs="Times New Roman" w:hint="eastAsia"/>
        </w:rPr>
        <w:br/>
      </w:r>
      <w:r w:rsidR="00E827DF" w:rsidRPr="004806C3">
        <w:rPr>
          <w:rFonts w:ascii="ＭＳ ゴシック" w:eastAsia="ＭＳ ゴシック" w:hAnsi="ＭＳ ゴシック" w:cs="Times New Roman" w:hint="eastAsia"/>
        </w:rPr>
        <w:t xml:space="preserve">（共産）・・・日本共産党大阪府議会議員団　</w:t>
      </w:r>
      <w:r w:rsidRPr="004806C3">
        <w:rPr>
          <w:rFonts w:ascii="ＭＳ ゴシック" w:eastAsia="ＭＳ ゴシック" w:hAnsi="ＭＳ ゴシック" w:cs="Times New Roman" w:hint="eastAsia"/>
        </w:rPr>
        <w:t>（民主</w:t>
      </w:r>
      <w:r w:rsidR="00927A03" w:rsidRPr="004806C3">
        <w:rPr>
          <w:rFonts w:ascii="ＭＳ ゴシック" w:eastAsia="ＭＳ ゴシック" w:hAnsi="ＭＳ ゴシック" w:cs="Times New Roman" w:hint="eastAsia"/>
        </w:rPr>
        <w:t>）・・・民主ネット大阪府</w:t>
      </w:r>
      <w:bookmarkStart w:id="0" w:name="_GoBack"/>
      <w:bookmarkEnd w:id="0"/>
      <w:r w:rsidR="00927A03" w:rsidRPr="004806C3">
        <w:rPr>
          <w:rFonts w:ascii="ＭＳ ゴシック" w:eastAsia="ＭＳ ゴシック" w:hAnsi="ＭＳ ゴシック" w:cs="Times New Roman" w:hint="eastAsia"/>
        </w:rPr>
        <w:t xml:space="preserve">議会議員団　（改保）・・・改革保守　</w:t>
      </w:r>
      <w:r w:rsidRPr="004806C3">
        <w:rPr>
          <w:rFonts w:ascii="ＭＳ ゴシック" w:eastAsia="ＭＳ ゴシック" w:hAnsi="ＭＳ ゴシック" w:cs="Times New Roman" w:hint="eastAsia"/>
        </w:rPr>
        <w:t>（</w:t>
      </w:r>
      <w:r w:rsidR="00B611DA">
        <w:rPr>
          <w:rFonts w:ascii="ＭＳ ゴシック" w:eastAsia="ＭＳ ゴシック" w:hAnsi="ＭＳ ゴシック" w:cs="Times New Roman" w:hint="eastAsia"/>
        </w:rPr>
        <w:t>無所</w:t>
      </w:r>
      <w:r w:rsidRPr="004806C3">
        <w:rPr>
          <w:rFonts w:ascii="ＭＳ ゴシック" w:eastAsia="ＭＳ ゴシック" w:hAnsi="ＭＳ ゴシック" w:cs="Times New Roman" w:hint="eastAsia"/>
        </w:rPr>
        <w:t>）・・・</w:t>
      </w:r>
      <w:r w:rsidR="00927A03" w:rsidRPr="004806C3">
        <w:rPr>
          <w:rFonts w:ascii="ＭＳ ゴシック" w:eastAsia="ＭＳ ゴシック" w:hAnsi="ＭＳ ゴシック" w:cs="Times New Roman" w:hint="eastAsia"/>
        </w:rPr>
        <w:t>創生保守・無所属の会</w:t>
      </w:r>
    </w:p>
    <w:sectPr w:rsidR="005F4B1D" w:rsidRPr="004806C3" w:rsidSect="0029271D">
      <w:footerReference w:type="even" r:id="rId16"/>
      <w:footerReference w:type="default" r:id="rId17"/>
      <w:pgSz w:w="16838" w:h="11906" w:orient="landscape" w:code="9"/>
      <w:pgMar w:top="1474" w:right="1247" w:bottom="147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80" w:rsidRDefault="00BF4E80">
      <w:r>
        <w:separator/>
      </w:r>
    </w:p>
  </w:endnote>
  <w:endnote w:type="continuationSeparator" w:id="0">
    <w:p w:rsidR="00BF4E80" w:rsidRDefault="00BF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0" w:rsidRDefault="009665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EA16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61166"/>
      <w:docPartObj>
        <w:docPartGallery w:val="Page Numbers (Bottom of Page)"/>
        <w:docPartUnique/>
      </w:docPartObj>
    </w:sdtPr>
    <w:sdtEndPr/>
    <w:sdtContent>
      <w:p w:rsidR="0029271D" w:rsidRDefault="00966567">
        <w:pPr>
          <w:pStyle w:val="a3"/>
          <w:jc w:val="center"/>
        </w:pPr>
        <w:r>
          <w:fldChar w:fldCharType="begin"/>
        </w:r>
        <w:r>
          <w:instrText>PAGE   \* MERGEFORMAT</w:instrText>
        </w:r>
        <w:r>
          <w:fldChar w:fldCharType="separate"/>
        </w:r>
        <w:r w:rsidR="00EA16F3" w:rsidRPr="00EA16F3">
          <w:rPr>
            <w:noProof/>
            <w:lang w:val="ja-JP"/>
          </w:rPr>
          <w:t>3</w:t>
        </w:r>
        <w:r>
          <w:fldChar w:fldCharType="end"/>
        </w:r>
      </w:p>
    </w:sdtContent>
  </w:sdt>
  <w:p w:rsidR="00AC28B0" w:rsidRDefault="00EA1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80" w:rsidRDefault="00BF4E80">
      <w:r>
        <w:separator/>
      </w:r>
    </w:p>
  </w:footnote>
  <w:footnote w:type="continuationSeparator" w:id="0">
    <w:p w:rsidR="00BF4E80" w:rsidRDefault="00BF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67"/>
    <w:rsid w:val="000168F2"/>
    <w:rsid w:val="00020991"/>
    <w:rsid w:val="00022481"/>
    <w:rsid w:val="00033FAC"/>
    <w:rsid w:val="000352FD"/>
    <w:rsid w:val="000375DA"/>
    <w:rsid w:val="00054174"/>
    <w:rsid w:val="000624E2"/>
    <w:rsid w:val="00076AAB"/>
    <w:rsid w:val="000774D4"/>
    <w:rsid w:val="000A6801"/>
    <w:rsid w:val="000A733B"/>
    <w:rsid w:val="000B58CA"/>
    <w:rsid w:val="000C1081"/>
    <w:rsid w:val="000C36BD"/>
    <w:rsid w:val="000E04F4"/>
    <w:rsid w:val="000E2741"/>
    <w:rsid w:val="000E407B"/>
    <w:rsid w:val="000F71EB"/>
    <w:rsid w:val="00102711"/>
    <w:rsid w:val="00116296"/>
    <w:rsid w:val="0012318C"/>
    <w:rsid w:val="00123E50"/>
    <w:rsid w:val="00140D89"/>
    <w:rsid w:val="001446F1"/>
    <w:rsid w:val="0015398C"/>
    <w:rsid w:val="00156A52"/>
    <w:rsid w:val="00170FF0"/>
    <w:rsid w:val="00171F1B"/>
    <w:rsid w:val="0017556B"/>
    <w:rsid w:val="00180078"/>
    <w:rsid w:val="00181E0D"/>
    <w:rsid w:val="001861F5"/>
    <w:rsid w:val="00187F40"/>
    <w:rsid w:val="001A380D"/>
    <w:rsid w:val="001A4E83"/>
    <w:rsid w:val="001C4B17"/>
    <w:rsid w:val="001C5896"/>
    <w:rsid w:val="001D161E"/>
    <w:rsid w:val="001D1EC0"/>
    <w:rsid w:val="001D329F"/>
    <w:rsid w:val="001F142E"/>
    <w:rsid w:val="001F1574"/>
    <w:rsid w:val="001F27E5"/>
    <w:rsid w:val="00206840"/>
    <w:rsid w:val="002132EA"/>
    <w:rsid w:val="0021388E"/>
    <w:rsid w:val="00215654"/>
    <w:rsid w:val="00215E5F"/>
    <w:rsid w:val="0021733E"/>
    <w:rsid w:val="00226125"/>
    <w:rsid w:val="0023370E"/>
    <w:rsid w:val="0023600C"/>
    <w:rsid w:val="00246C1C"/>
    <w:rsid w:val="0026143B"/>
    <w:rsid w:val="00262A1C"/>
    <w:rsid w:val="002758A2"/>
    <w:rsid w:val="00276FCB"/>
    <w:rsid w:val="00283903"/>
    <w:rsid w:val="002873EB"/>
    <w:rsid w:val="002A0508"/>
    <w:rsid w:val="002B1A6B"/>
    <w:rsid w:val="002B5179"/>
    <w:rsid w:val="002C3800"/>
    <w:rsid w:val="002D0E76"/>
    <w:rsid w:val="002D3D94"/>
    <w:rsid w:val="002D3FC3"/>
    <w:rsid w:val="002D5280"/>
    <w:rsid w:val="002D54B8"/>
    <w:rsid w:val="002F6C0F"/>
    <w:rsid w:val="002F7978"/>
    <w:rsid w:val="0031647D"/>
    <w:rsid w:val="00317A49"/>
    <w:rsid w:val="00340CC1"/>
    <w:rsid w:val="00341510"/>
    <w:rsid w:val="0034334E"/>
    <w:rsid w:val="0034554B"/>
    <w:rsid w:val="00350397"/>
    <w:rsid w:val="00351CAC"/>
    <w:rsid w:val="003600A8"/>
    <w:rsid w:val="00360BBF"/>
    <w:rsid w:val="003662D6"/>
    <w:rsid w:val="00370AAA"/>
    <w:rsid w:val="00371E80"/>
    <w:rsid w:val="00372BE4"/>
    <w:rsid w:val="0038563B"/>
    <w:rsid w:val="003A5ABF"/>
    <w:rsid w:val="003B0FFB"/>
    <w:rsid w:val="003B51D6"/>
    <w:rsid w:val="003C015D"/>
    <w:rsid w:val="003D6C67"/>
    <w:rsid w:val="003E0C9B"/>
    <w:rsid w:val="003E3FED"/>
    <w:rsid w:val="003F047D"/>
    <w:rsid w:val="003F18DA"/>
    <w:rsid w:val="003F1F91"/>
    <w:rsid w:val="003F4907"/>
    <w:rsid w:val="003F4D6B"/>
    <w:rsid w:val="00401442"/>
    <w:rsid w:val="004134E1"/>
    <w:rsid w:val="00414F81"/>
    <w:rsid w:val="00415F75"/>
    <w:rsid w:val="004178CF"/>
    <w:rsid w:val="0042351F"/>
    <w:rsid w:val="00431219"/>
    <w:rsid w:val="0043788F"/>
    <w:rsid w:val="00443FC4"/>
    <w:rsid w:val="004503CD"/>
    <w:rsid w:val="00450607"/>
    <w:rsid w:val="0045698B"/>
    <w:rsid w:val="00461387"/>
    <w:rsid w:val="00463CEF"/>
    <w:rsid w:val="004806C3"/>
    <w:rsid w:val="00491510"/>
    <w:rsid w:val="00496832"/>
    <w:rsid w:val="004A0F3A"/>
    <w:rsid w:val="004B4F39"/>
    <w:rsid w:val="004B536C"/>
    <w:rsid w:val="004B7134"/>
    <w:rsid w:val="004C00EA"/>
    <w:rsid w:val="004C0304"/>
    <w:rsid w:val="004D4698"/>
    <w:rsid w:val="004D7991"/>
    <w:rsid w:val="004F169A"/>
    <w:rsid w:val="00502DA6"/>
    <w:rsid w:val="00503EBA"/>
    <w:rsid w:val="005066EB"/>
    <w:rsid w:val="00525EB8"/>
    <w:rsid w:val="005279A4"/>
    <w:rsid w:val="00527C98"/>
    <w:rsid w:val="005321D9"/>
    <w:rsid w:val="00542BE2"/>
    <w:rsid w:val="00544517"/>
    <w:rsid w:val="00547C4E"/>
    <w:rsid w:val="00553A2B"/>
    <w:rsid w:val="0055632D"/>
    <w:rsid w:val="00560D75"/>
    <w:rsid w:val="00561210"/>
    <w:rsid w:val="00564644"/>
    <w:rsid w:val="00574AC2"/>
    <w:rsid w:val="005752BE"/>
    <w:rsid w:val="00581C2A"/>
    <w:rsid w:val="00582F74"/>
    <w:rsid w:val="00586464"/>
    <w:rsid w:val="005A5AAF"/>
    <w:rsid w:val="005B1AA2"/>
    <w:rsid w:val="005C0182"/>
    <w:rsid w:val="005C3275"/>
    <w:rsid w:val="005D0BAC"/>
    <w:rsid w:val="005D5046"/>
    <w:rsid w:val="005D5B73"/>
    <w:rsid w:val="005F4B1D"/>
    <w:rsid w:val="005F501D"/>
    <w:rsid w:val="005F7C38"/>
    <w:rsid w:val="00605D6A"/>
    <w:rsid w:val="00610969"/>
    <w:rsid w:val="00625EFC"/>
    <w:rsid w:val="00626E03"/>
    <w:rsid w:val="00650830"/>
    <w:rsid w:val="00650D05"/>
    <w:rsid w:val="006512E2"/>
    <w:rsid w:val="00651C9F"/>
    <w:rsid w:val="0065525D"/>
    <w:rsid w:val="00661161"/>
    <w:rsid w:val="00661DE1"/>
    <w:rsid w:val="00663A71"/>
    <w:rsid w:val="006717E9"/>
    <w:rsid w:val="00673E52"/>
    <w:rsid w:val="00690B2C"/>
    <w:rsid w:val="00694CC8"/>
    <w:rsid w:val="00696EFB"/>
    <w:rsid w:val="006A0C32"/>
    <w:rsid w:val="006D44EF"/>
    <w:rsid w:val="006D5792"/>
    <w:rsid w:val="006E674A"/>
    <w:rsid w:val="007100A3"/>
    <w:rsid w:val="00713FC7"/>
    <w:rsid w:val="00715F1D"/>
    <w:rsid w:val="0071607D"/>
    <w:rsid w:val="00716AF7"/>
    <w:rsid w:val="0072651C"/>
    <w:rsid w:val="00733629"/>
    <w:rsid w:val="00737DD1"/>
    <w:rsid w:val="00742528"/>
    <w:rsid w:val="00745B90"/>
    <w:rsid w:val="00750B8A"/>
    <w:rsid w:val="00752BE0"/>
    <w:rsid w:val="007552C3"/>
    <w:rsid w:val="00760DBC"/>
    <w:rsid w:val="00766EBF"/>
    <w:rsid w:val="00774B67"/>
    <w:rsid w:val="007932A4"/>
    <w:rsid w:val="007B6E7E"/>
    <w:rsid w:val="007B7FEC"/>
    <w:rsid w:val="007D2647"/>
    <w:rsid w:val="007D5CF3"/>
    <w:rsid w:val="007D5DB8"/>
    <w:rsid w:val="007E581A"/>
    <w:rsid w:val="008310C0"/>
    <w:rsid w:val="00832252"/>
    <w:rsid w:val="0083345F"/>
    <w:rsid w:val="008421CD"/>
    <w:rsid w:val="008428BF"/>
    <w:rsid w:val="00844388"/>
    <w:rsid w:val="0084583B"/>
    <w:rsid w:val="00856EA4"/>
    <w:rsid w:val="00861EBE"/>
    <w:rsid w:val="008652FA"/>
    <w:rsid w:val="008664F9"/>
    <w:rsid w:val="00870EA4"/>
    <w:rsid w:val="00871FBA"/>
    <w:rsid w:val="0087302F"/>
    <w:rsid w:val="008733E3"/>
    <w:rsid w:val="00873C65"/>
    <w:rsid w:val="00877169"/>
    <w:rsid w:val="008830B6"/>
    <w:rsid w:val="008851DD"/>
    <w:rsid w:val="00886A13"/>
    <w:rsid w:val="008913E2"/>
    <w:rsid w:val="00896FA3"/>
    <w:rsid w:val="008A3E26"/>
    <w:rsid w:val="008B38EB"/>
    <w:rsid w:val="008B7F02"/>
    <w:rsid w:val="008C6F1C"/>
    <w:rsid w:val="008D5F6A"/>
    <w:rsid w:val="008F505B"/>
    <w:rsid w:val="008F7A4A"/>
    <w:rsid w:val="00907238"/>
    <w:rsid w:val="00912064"/>
    <w:rsid w:val="00912474"/>
    <w:rsid w:val="0091552D"/>
    <w:rsid w:val="009233FD"/>
    <w:rsid w:val="009265BA"/>
    <w:rsid w:val="00927A03"/>
    <w:rsid w:val="0093511D"/>
    <w:rsid w:val="00963EEC"/>
    <w:rsid w:val="00966567"/>
    <w:rsid w:val="00973402"/>
    <w:rsid w:val="00982D7F"/>
    <w:rsid w:val="009843D2"/>
    <w:rsid w:val="00984ABF"/>
    <w:rsid w:val="00992995"/>
    <w:rsid w:val="00993BDA"/>
    <w:rsid w:val="00994622"/>
    <w:rsid w:val="009A6A80"/>
    <w:rsid w:val="009B25A4"/>
    <w:rsid w:val="009C297C"/>
    <w:rsid w:val="009C39F7"/>
    <w:rsid w:val="009D0864"/>
    <w:rsid w:val="009D7B7B"/>
    <w:rsid w:val="009E216E"/>
    <w:rsid w:val="009E219E"/>
    <w:rsid w:val="009E21AB"/>
    <w:rsid w:val="009E29E6"/>
    <w:rsid w:val="009E7BF9"/>
    <w:rsid w:val="00A35B07"/>
    <w:rsid w:val="00A36EC4"/>
    <w:rsid w:val="00A4562E"/>
    <w:rsid w:val="00A475F5"/>
    <w:rsid w:val="00A51FA5"/>
    <w:rsid w:val="00A53A90"/>
    <w:rsid w:val="00A7373A"/>
    <w:rsid w:val="00A75DB5"/>
    <w:rsid w:val="00A829EA"/>
    <w:rsid w:val="00A838EE"/>
    <w:rsid w:val="00A95D19"/>
    <w:rsid w:val="00AA12C2"/>
    <w:rsid w:val="00AC28DF"/>
    <w:rsid w:val="00AC3996"/>
    <w:rsid w:val="00AC4E33"/>
    <w:rsid w:val="00AC6308"/>
    <w:rsid w:val="00AF3526"/>
    <w:rsid w:val="00AF4CDA"/>
    <w:rsid w:val="00AF5E0F"/>
    <w:rsid w:val="00B04649"/>
    <w:rsid w:val="00B1497F"/>
    <w:rsid w:val="00B16039"/>
    <w:rsid w:val="00B1699C"/>
    <w:rsid w:val="00B255D4"/>
    <w:rsid w:val="00B304AF"/>
    <w:rsid w:val="00B3062B"/>
    <w:rsid w:val="00B36155"/>
    <w:rsid w:val="00B420B4"/>
    <w:rsid w:val="00B4442C"/>
    <w:rsid w:val="00B5410A"/>
    <w:rsid w:val="00B611DA"/>
    <w:rsid w:val="00B641C4"/>
    <w:rsid w:val="00B64F61"/>
    <w:rsid w:val="00B701C6"/>
    <w:rsid w:val="00B73D37"/>
    <w:rsid w:val="00B744F1"/>
    <w:rsid w:val="00B96784"/>
    <w:rsid w:val="00BA02BD"/>
    <w:rsid w:val="00BA5376"/>
    <w:rsid w:val="00BC1F14"/>
    <w:rsid w:val="00BC6E71"/>
    <w:rsid w:val="00BD0F31"/>
    <w:rsid w:val="00BD3976"/>
    <w:rsid w:val="00BD39A0"/>
    <w:rsid w:val="00BD4EEA"/>
    <w:rsid w:val="00BF245A"/>
    <w:rsid w:val="00BF30AA"/>
    <w:rsid w:val="00BF4E80"/>
    <w:rsid w:val="00C046BB"/>
    <w:rsid w:val="00C06226"/>
    <w:rsid w:val="00C134C4"/>
    <w:rsid w:val="00C1455A"/>
    <w:rsid w:val="00C21F54"/>
    <w:rsid w:val="00C422C4"/>
    <w:rsid w:val="00C426D6"/>
    <w:rsid w:val="00C65140"/>
    <w:rsid w:val="00C658F7"/>
    <w:rsid w:val="00C71008"/>
    <w:rsid w:val="00C74322"/>
    <w:rsid w:val="00CA7C0C"/>
    <w:rsid w:val="00CB3EF1"/>
    <w:rsid w:val="00CB5AA3"/>
    <w:rsid w:val="00CB65CA"/>
    <w:rsid w:val="00CC6E84"/>
    <w:rsid w:val="00CC7D62"/>
    <w:rsid w:val="00CF4AB6"/>
    <w:rsid w:val="00D11A24"/>
    <w:rsid w:val="00D11BA5"/>
    <w:rsid w:val="00D169E6"/>
    <w:rsid w:val="00D2084E"/>
    <w:rsid w:val="00D252FB"/>
    <w:rsid w:val="00D36161"/>
    <w:rsid w:val="00D36CF1"/>
    <w:rsid w:val="00D4111E"/>
    <w:rsid w:val="00D422D9"/>
    <w:rsid w:val="00D43F86"/>
    <w:rsid w:val="00D53BE9"/>
    <w:rsid w:val="00D644C5"/>
    <w:rsid w:val="00D73286"/>
    <w:rsid w:val="00D75904"/>
    <w:rsid w:val="00D8220D"/>
    <w:rsid w:val="00D92D4F"/>
    <w:rsid w:val="00D96877"/>
    <w:rsid w:val="00DB0FFA"/>
    <w:rsid w:val="00DC345B"/>
    <w:rsid w:val="00DC564F"/>
    <w:rsid w:val="00DD3A80"/>
    <w:rsid w:val="00DD4F74"/>
    <w:rsid w:val="00DE12D3"/>
    <w:rsid w:val="00DE6355"/>
    <w:rsid w:val="00DE7E93"/>
    <w:rsid w:val="00E023A3"/>
    <w:rsid w:val="00E03A93"/>
    <w:rsid w:val="00E0787E"/>
    <w:rsid w:val="00E20AF1"/>
    <w:rsid w:val="00E225BA"/>
    <w:rsid w:val="00E266C5"/>
    <w:rsid w:val="00E27307"/>
    <w:rsid w:val="00E30D4D"/>
    <w:rsid w:val="00E333B3"/>
    <w:rsid w:val="00E33CBD"/>
    <w:rsid w:val="00E33E31"/>
    <w:rsid w:val="00E341DC"/>
    <w:rsid w:val="00E35E5E"/>
    <w:rsid w:val="00E41422"/>
    <w:rsid w:val="00E42AE9"/>
    <w:rsid w:val="00E432AD"/>
    <w:rsid w:val="00E50736"/>
    <w:rsid w:val="00E50790"/>
    <w:rsid w:val="00E61E99"/>
    <w:rsid w:val="00E65A66"/>
    <w:rsid w:val="00E827DF"/>
    <w:rsid w:val="00E82F59"/>
    <w:rsid w:val="00E935C2"/>
    <w:rsid w:val="00E96974"/>
    <w:rsid w:val="00EA16F3"/>
    <w:rsid w:val="00EB35AE"/>
    <w:rsid w:val="00EB5512"/>
    <w:rsid w:val="00EB571A"/>
    <w:rsid w:val="00EC4759"/>
    <w:rsid w:val="00ED2118"/>
    <w:rsid w:val="00EF1565"/>
    <w:rsid w:val="00EF2D4B"/>
    <w:rsid w:val="00EF56D9"/>
    <w:rsid w:val="00F04FE1"/>
    <w:rsid w:val="00F07A17"/>
    <w:rsid w:val="00F1147E"/>
    <w:rsid w:val="00F170A5"/>
    <w:rsid w:val="00F20D6A"/>
    <w:rsid w:val="00F21B33"/>
    <w:rsid w:val="00F4118D"/>
    <w:rsid w:val="00F43F81"/>
    <w:rsid w:val="00F618FB"/>
    <w:rsid w:val="00F67DA5"/>
    <w:rsid w:val="00F81525"/>
    <w:rsid w:val="00F822FC"/>
    <w:rsid w:val="00F9631E"/>
    <w:rsid w:val="00FA0732"/>
    <w:rsid w:val="00FA0CCB"/>
    <w:rsid w:val="00FA3022"/>
    <w:rsid w:val="00FA7E77"/>
    <w:rsid w:val="00FB6987"/>
    <w:rsid w:val="00FC4256"/>
    <w:rsid w:val="00FC444D"/>
    <w:rsid w:val="00FE29B6"/>
    <w:rsid w:val="00FE46DD"/>
    <w:rsid w:val="00FE527C"/>
    <w:rsid w:val="00FF0467"/>
    <w:rsid w:val="00FF282B"/>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4CDDC6"/>
  <w15:chartTrackingRefBased/>
  <w15:docId w15:val="{2F487B76-2959-49FF-910F-7B0B7DEE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6567"/>
    <w:pPr>
      <w:tabs>
        <w:tab w:val="center" w:pos="4252"/>
        <w:tab w:val="right" w:pos="8504"/>
      </w:tabs>
      <w:snapToGrid w:val="0"/>
    </w:pPr>
  </w:style>
  <w:style w:type="character" w:customStyle="1" w:styleId="a4">
    <w:name w:val="フッター (文字)"/>
    <w:basedOn w:val="a0"/>
    <w:link w:val="a3"/>
    <w:uiPriority w:val="99"/>
    <w:rsid w:val="00966567"/>
  </w:style>
  <w:style w:type="character" w:styleId="a5">
    <w:name w:val="page number"/>
    <w:basedOn w:val="a0"/>
    <w:rsid w:val="00966567"/>
  </w:style>
  <w:style w:type="character" w:styleId="a6">
    <w:name w:val="Hyperlink"/>
    <w:basedOn w:val="a0"/>
    <w:uiPriority w:val="99"/>
    <w:unhideWhenUsed/>
    <w:rsid w:val="00E03A93"/>
    <w:rPr>
      <w:color w:val="0563C1" w:themeColor="hyperlink"/>
      <w:u w:val="single"/>
    </w:rPr>
  </w:style>
  <w:style w:type="paragraph" w:styleId="a7">
    <w:name w:val="header"/>
    <w:basedOn w:val="a"/>
    <w:link w:val="a8"/>
    <w:uiPriority w:val="99"/>
    <w:unhideWhenUsed/>
    <w:rsid w:val="004503CD"/>
    <w:pPr>
      <w:tabs>
        <w:tab w:val="center" w:pos="4252"/>
        <w:tab w:val="right" w:pos="8504"/>
      </w:tabs>
      <w:snapToGrid w:val="0"/>
    </w:pPr>
  </w:style>
  <w:style w:type="character" w:customStyle="1" w:styleId="a8">
    <w:name w:val="ヘッダー (文字)"/>
    <w:basedOn w:val="a0"/>
    <w:link w:val="a7"/>
    <w:uiPriority w:val="99"/>
    <w:rsid w:val="004503CD"/>
  </w:style>
  <w:style w:type="character" w:styleId="a9">
    <w:name w:val="FollowedHyperlink"/>
    <w:basedOn w:val="a0"/>
    <w:uiPriority w:val="99"/>
    <w:semiHidden/>
    <w:unhideWhenUsed/>
    <w:rsid w:val="005D0BAC"/>
    <w:rPr>
      <w:color w:val="954F72" w:themeColor="followedHyperlink"/>
      <w:u w:val="single"/>
    </w:rPr>
  </w:style>
  <w:style w:type="paragraph" w:styleId="aa">
    <w:name w:val="List Paragraph"/>
    <w:basedOn w:val="a"/>
    <w:uiPriority w:val="34"/>
    <w:qFormat/>
    <w:rsid w:val="008B7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202giin.html" TargetMode="External"/><Relationship Id="rId13" Type="http://schemas.openxmlformats.org/officeDocument/2006/relationships/hyperlink" Target="http://www.pref.osaka.lg.jp/gikai_giji/giininfo/0202gii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gikai_giji/giininfo/0202giin.html" TargetMode="External"/><Relationship Id="rId12" Type="http://schemas.openxmlformats.org/officeDocument/2006/relationships/hyperlink" Target="http://www.pref.osaka.lg.jp/gikai_giji/giininfo/0202giin.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ref.osaka.lg.jp/gikai_giji/giininfo/0202giin.html" TargetMode="External"/><Relationship Id="rId11" Type="http://schemas.openxmlformats.org/officeDocument/2006/relationships/hyperlink" Target="http://www.pref.osaka.lg.jp/gikai_giji/giininfo/0202giin.html" TargetMode="External"/><Relationship Id="rId5" Type="http://schemas.openxmlformats.org/officeDocument/2006/relationships/endnotes" Target="endnotes.xml"/><Relationship Id="rId15" Type="http://schemas.openxmlformats.org/officeDocument/2006/relationships/hyperlink" Target="http://www.pref.osaka.lg.jp/gikai_giji/kaigirepo/seiganhoukoku.html" TargetMode="External"/><Relationship Id="rId10" Type="http://schemas.openxmlformats.org/officeDocument/2006/relationships/hyperlink" Target="http://www.pref.osaka.lg.jp/gikai_giji/giininfo/0202giin.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ef.osaka.lg.jp/gikai_giji/giininfo/0202giin.html" TargetMode="External"/><Relationship Id="rId14" Type="http://schemas.openxmlformats.org/officeDocument/2006/relationships/hyperlink" Target="http://www.pref.osaka.lg.jp/gikai_giji/giininfo/0202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102</cp:revision>
  <dcterms:created xsi:type="dcterms:W3CDTF">2019-10-21T12:12:00Z</dcterms:created>
  <dcterms:modified xsi:type="dcterms:W3CDTF">2020-03-24T07:44:00Z</dcterms:modified>
</cp:coreProperties>
</file>